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24EF3" w14:textId="62CA3DD6" w:rsidR="00DC4884" w:rsidRPr="000141AF" w:rsidRDefault="00DC4884" w:rsidP="0098149E">
      <w:pPr>
        <w:spacing w:after="0"/>
        <w:rPr>
          <w:b/>
          <w:bCs/>
          <w:sz w:val="24"/>
          <w:szCs w:val="24"/>
        </w:rPr>
      </w:pPr>
      <w:r w:rsidRPr="000141AF">
        <w:rPr>
          <w:b/>
          <w:bCs/>
          <w:sz w:val="24"/>
          <w:szCs w:val="24"/>
        </w:rPr>
        <w:t>Smlouva o poskytování služby péče o dítě v dětské skupině</w:t>
      </w:r>
    </w:p>
    <w:p w14:paraId="526B9C83" w14:textId="77777777" w:rsidR="00DC4884" w:rsidRPr="000141AF" w:rsidRDefault="00DC4884" w:rsidP="0098149E">
      <w:pPr>
        <w:spacing w:after="0"/>
        <w:rPr>
          <w:sz w:val="24"/>
          <w:szCs w:val="24"/>
        </w:rPr>
      </w:pPr>
      <w:r w:rsidRPr="000141AF">
        <w:rPr>
          <w:sz w:val="24"/>
          <w:szCs w:val="24"/>
        </w:rPr>
        <w:t>Uzavřená podle § 13 odst. 1 zákona č. 247/2014 Sb., o poskytování služby péče o dítě v dětské skupině a o změně souvisejících zákonů (dále jen „Zákon“) mezi stranami:</w:t>
      </w:r>
    </w:p>
    <w:p w14:paraId="0DE8132C" w14:textId="77777777" w:rsidR="0073683B" w:rsidRPr="000141AF" w:rsidRDefault="0073683B" w:rsidP="0098149E">
      <w:pPr>
        <w:spacing w:after="0"/>
        <w:rPr>
          <w:sz w:val="24"/>
          <w:szCs w:val="24"/>
        </w:rPr>
      </w:pPr>
    </w:p>
    <w:p w14:paraId="05603E70" w14:textId="77777777" w:rsidR="00DC4884" w:rsidRPr="000141AF" w:rsidRDefault="00DC4884" w:rsidP="0098149E">
      <w:pPr>
        <w:spacing w:after="0"/>
        <w:rPr>
          <w:sz w:val="24"/>
          <w:szCs w:val="24"/>
        </w:rPr>
      </w:pPr>
      <w:r w:rsidRPr="000141AF">
        <w:rPr>
          <w:sz w:val="24"/>
          <w:szCs w:val="24"/>
        </w:rPr>
        <w:t>Poskytovatel služby péče o dítě</w:t>
      </w:r>
    </w:p>
    <w:p w14:paraId="5847F0EE" w14:textId="77777777" w:rsidR="00DC4884" w:rsidRPr="000141AF" w:rsidRDefault="00DC4884" w:rsidP="0098149E">
      <w:pPr>
        <w:spacing w:after="0"/>
        <w:rPr>
          <w:sz w:val="24"/>
          <w:szCs w:val="24"/>
        </w:rPr>
      </w:pPr>
      <w:r w:rsidRPr="000141AF">
        <w:rPr>
          <w:sz w:val="24"/>
          <w:szCs w:val="24"/>
        </w:rPr>
        <w:t>MILU, z. s.</w:t>
      </w:r>
    </w:p>
    <w:p w14:paraId="5AF2B4AC" w14:textId="77777777" w:rsidR="00DC4884" w:rsidRPr="000141AF" w:rsidRDefault="00DC4884" w:rsidP="0098149E">
      <w:pPr>
        <w:spacing w:after="0"/>
        <w:jc w:val="both"/>
        <w:rPr>
          <w:sz w:val="24"/>
          <w:szCs w:val="24"/>
        </w:rPr>
      </w:pPr>
      <w:r w:rsidRPr="000141AF">
        <w:rPr>
          <w:sz w:val="24"/>
          <w:szCs w:val="24"/>
        </w:rPr>
        <w:t>IČ: 18025153</w:t>
      </w:r>
    </w:p>
    <w:p w14:paraId="2C0A1F00" w14:textId="26436E85" w:rsidR="00DC4884" w:rsidRPr="000141AF" w:rsidRDefault="00DC4884" w:rsidP="0098149E">
      <w:pPr>
        <w:tabs>
          <w:tab w:val="left" w:pos="6780"/>
        </w:tabs>
        <w:spacing w:after="0"/>
        <w:jc w:val="both"/>
        <w:rPr>
          <w:sz w:val="24"/>
          <w:szCs w:val="24"/>
        </w:rPr>
      </w:pPr>
      <w:r w:rsidRPr="000141AF">
        <w:rPr>
          <w:sz w:val="24"/>
          <w:szCs w:val="24"/>
        </w:rPr>
        <w:t xml:space="preserve">sídlo: </w:t>
      </w:r>
      <w:proofErr w:type="spellStart"/>
      <w:r w:rsidRPr="000141AF">
        <w:rPr>
          <w:sz w:val="24"/>
          <w:szCs w:val="24"/>
        </w:rPr>
        <w:t>Cyrilovská</w:t>
      </w:r>
      <w:proofErr w:type="spellEnd"/>
      <w:r w:rsidRPr="000141AF">
        <w:rPr>
          <w:sz w:val="24"/>
          <w:szCs w:val="24"/>
        </w:rPr>
        <w:t xml:space="preserve"> 420, 250 </w:t>
      </w:r>
      <w:proofErr w:type="gramStart"/>
      <w:r w:rsidRPr="000141AF">
        <w:rPr>
          <w:sz w:val="24"/>
          <w:szCs w:val="24"/>
        </w:rPr>
        <w:t>90  Nové</w:t>
      </w:r>
      <w:proofErr w:type="gramEnd"/>
      <w:r w:rsidRPr="000141AF">
        <w:rPr>
          <w:sz w:val="24"/>
          <w:szCs w:val="24"/>
        </w:rPr>
        <w:t xml:space="preserve"> Jirny</w:t>
      </w:r>
      <w:r w:rsidR="0098149E" w:rsidRPr="000141AF">
        <w:rPr>
          <w:sz w:val="24"/>
          <w:szCs w:val="24"/>
        </w:rPr>
        <w:tab/>
      </w:r>
    </w:p>
    <w:p w14:paraId="1B5407C9" w14:textId="77777777" w:rsidR="00DC4884" w:rsidRPr="000141AF" w:rsidRDefault="00DC4884" w:rsidP="0098149E">
      <w:pPr>
        <w:spacing w:after="0"/>
        <w:jc w:val="both"/>
        <w:rPr>
          <w:sz w:val="24"/>
          <w:szCs w:val="24"/>
        </w:rPr>
      </w:pPr>
      <w:r w:rsidRPr="000141AF">
        <w:rPr>
          <w:sz w:val="24"/>
          <w:szCs w:val="24"/>
        </w:rPr>
        <w:t>bankovní spojení: 2802500428/2010</w:t>
      </w:r>
    </w:p>
    <w:p w14:paraId="01BB7A1F" w14:textId="77777777" w:rsidR="00DC4884" w:rsidRPr="000141AF" w:rsidRDefault="00DC4884" w:rsidP="0098149E">
      <w:pPr>
        <w:spacing w:after="0"/>
        <w:rPr>
          <w:sz w:val="24"/>
          <w:szCs w:val="24"/>
        </w:rPr>
      </w:pPr>
      <w:r w:rsidRPr="000141AF">
        <w:rPr>
          <w:sz w:val="24"/>
          <w:szCs w:val="24"/>
        </w:rPr>
        <w:t>zastoupená: Mgr. Lubomírou Černou</w:t>
      </w:r>
    </w:p>
    <w:p w14:paraId="1048B169" w14:textId="77777777" w:rsidR="00DC4884" w:rsidRPr="000141AF" w:rsidRDefault="00DC4884" w:rsidP="0098149E">
      <w:pPr>
        <w:spacing w:after="0"/>
        <w:jc w:val="both"/>
        <w:rPr>
          <w:sz w:val="24"/>
          <w:szCs w:val="24"/>
        </w:rPr>
      </w:pPr>
      <w:hyperlink r:id="rId7" w:history="1">
        <w:r w:rsidRPr="000141AF">
          <w:rPr>
            <w:rStyle w:val="Hypertextovodkaz"/>
            <w:sz w:val="24"/>
            <w:szCs w:val="24"/>
          </w:rPr>
          <w:t>www.milucare.cz</w:t>
        </w:r>
      </w:hyperlink>
    </w:p>
    <w:p w14:paraId="4FCABAD3" w14:textId="77777777" w:rsidR="00DC4884" w:rsidRPr="000141AF" w:rsidRDefault="00DC4884" w:rsidP="0098149E">
      <w:pPr>
        <w:spacing w:after="0"/>
        <w:jc w:val="both"/>
        <w:rPr>
          <w:sz w:val="24"/>
          <w:szCs w:val="24"/>
        </w:rPr>
      </w:pPr>
      <w:r w:rsidRPr="000141AF">
        <w:rPr>
          <w:sz w:val="24"/>
          <w:szCs w:val="24"/>
        </w:rPr>
        <w:t xml:space="preserve">e-mail: </w:t>
      </w:r>
      <w:hyperlink r:id="rId8" w:history="1">
        <w:r w:rsidRPr="000141AF">
          <w:rPr>
            <w:sz w:val="24"/>
            <w:szCs w:val="24"/>
          </w:rPr>
          <w:t>info@milucare.cz</w:t>
        </w:r>
      </w:hyperlink>
    </w:p>
    <w:p w14:paraId="2F6E0B8B" w14:textId="77777777" w:rsidR="00DC4884" w:rsidRPr="000141AF" w:rsidRDefault="00DC4884" w:rsidP="0098149E">
      <w:pPr>
        <w:spacing w:after="0"/>
        <w:rPr>
          <w:sz w:val="24"/>
          <w:szCs w:val="24"/>
        </w:rPr>
      </w:pPr>
      <w:r w:rsidRPr="000141AF">
        <w:rPr>
          <w:sz w:val="24"/>
          <w:szCs w:val="24"/>
        </w:rPr>
        <w:t>(dále jen Poskytovatel)</w:t>
      </w:r>
    </w:p>
    <w:p w14:paraId="2BBD93A3" w14:textId="77777777" w:rsidR="00DC4884" w:rsidRPr="000141AF" w:rsidRDefault="00DC4884" w:rsidP="0098149E">
      <w:pPr>
        <w:spacing w:after="0"/>
        <w:rPr>
          <w:sz w:val="24"/>
          <w:szCs w:val="24"/>
        </w:rPr>
      </w:pPr>
      <w:r w:rsidRPr="000141AF">
        <w:rPr>
          <w:sz w:val="24"/>
          <w:szCs w:val="24"/>
        </w:rPr>
        <w:t>a</w:t>
      </w:r>
    </w:p>
    <w:p w14:paraId="7E44D449" w14:textId="77777777" w:rsidR="00E53885" w:rsidRPr="000141AF" w:rsidRDefault="00DC4884" w:rsidP="0098149E">
      <w:pPr>
        <w:spacing w:after="0" w:line="257" w:lineRule="auto"/>
        <w:rPr>
          <w:sz w:val="24"/>
          <w:szCs w:val="24"/>
        </w:rPr>
      </w:pPr>
      <w:r w:rsidRPr="000141AF">
        <w:rPr>
          <w:sz w:val="24"/>
          <w:szCs w:val="24"/>
        </w:rPr>
        <w:t>rodiči (příp. zákonní zástupci dítěte):</w:t>
      </w:r>
    </w:p>
    <w:p w14:paraId="01D61CFC" w14:textId="5979225F" w:rsidR="002608E5" w:rsidRPr="000141AF" w:rsidRDefault="002608E5" w:rsidP="002608E5">
      <w:pPr>
        <w:spacing w:after="0"/>
        <w:rPr>
          <w:sz w:val="24"/>
          <w:szCs w:val="24"/>
        </w:rPr>
      </w:pPr>
      <w:r w:rsidRPr="000141AF">
        <w:rPr>
          <w:sz w:val="24"/>
          <w:szCs w:val="24"/>
        </w:rPr>
        <w:t xml:space="preserve">Jméno a příjmení: </w:t>
      </w:r>
    </w:p>
    <w:p w14:paraId="0E2297F0" w14:textId="17287D2B" w:rsidR="002608E5" w:rsidRPr="000141AF" w:rsidRDefault="002608E5" w:rsidP="002608E5">
      <w:pPr>
        <w:spacing w:after="0"/>
        <w:rPr>
          <w:color w:val="000000" w:themeColor="text1"/>
          <w:sz w:val="24"/>
          <w:szCs w:val="24"/>
        </w:rPr>
      </w:pPr>
      <w:r w:rsidRPr="000141AF">
        <w:rPr>
          <w:sz w:val="24"/>
          <w:szCs w:val="24"/>
        </w:rPr>
        <w:t xml:space="preserve">Rodné číslo: </w:t>
      </w:r>
    </w:p>
    <w:p w14:paraId="602B81FE" w14:textId="07568842" w:rsidR="002608E5" w:rsidRPr="000141AF" w:rsidRDefault="002608E5" w:rsidP="002608E5">
      <w:pPr>
        <w:spacing w:after="0"/>
        <w:rPr>
          <w:sz w:val="24"/>
          <w:szCs w:val="24"/>
        </w:rPr>
      </w:pPr>
      <w:r w:rsidRPr="000141AF">
        <w:rPr>
          <w:sz w:val="24"/>
          <w:szCs w:val="24"/>
        </w:rPr>
        <w:t xml:space="preserve">Bydliště: </w:t>
      </w:r>
    </w:p>
    <w:p w14:paraId="0026D9C6" w14:textId="1DB5F0D8" w:rsidR="002608E5" w:rsidRPr="000141AF" w:rsidRDefault="002608E5" w:rsidP="002608E5">
      <w:pPr>
        <w:spacing w:after="0"/>
        <w:rPr>
          <w:sz w:val="24"/>
          <w:szCs w:val="24"/>
        </w:rPr>
      </w:pPr>
      <w:r w:rsidRPr="000141AF">
        <w:rPr>
          <w:sz w:val="24"/>
          <w:szCs w:val="24"/>
        </w:rPr>
        <w:t xml:space="preserve">Telefon: </w:t>
      </w:r>
    </w:p>
    <w:p w14:paraId="6D7D3501" w14:textId="17AD7B73" w:rsidR="002608E5" w:rsidRPr="000141AF" w:rsidRDefault="002608E5" w:rsidP="002608E5">
      <w:pPr>
        <w:spacing w:after="0"/>
        <w:rPr>
          <w:sz w:val="24"/>
          <w:szCs w:val="24"/>
        </w:rPr>
      </w:pPr>
      <w:r w:rsidRPr="000141AF">
        <w:rPr>
          <w:sz w:val="24"/>
          <w:szCs w:val="24"/>
        </w:rPr>
        <w:t xml:space="preserve">e-mail: </w:t>
      </w:r>
    </w:p>
    <w:p w14:paraId="09A44A3A" w14:textId="77777777" w:rsidR="00DC4884" w:rsidRPr="000141AF" w:rsidRDefault="00DC4884" w:rsidP="0098149E">
      <w:pPr>
        <w:spacing w:after="0" w:line="257" w:lineRule="auto"/>
        <w:rPr>
          <w:sz w:val="24"/>
          <w:szCs w:val="24"/>
        </w:rPr>
      </w:pPr>
    </w:p>
    <w:p w14:paraId="7EC05381" w14:textId="55C044A4" w:rsidR="00DC4884" w:rsidRPr="000141AF" w:rsidRDefault="00DC4884" w:rsidP="0098149E">
      <w:pPr>
        <w:spacing w:after="0" w:line="257" w:lineRule="auto"/>
        <w:rPr>
          <w:color w:val="000000" w:themeColor="text1"/>
          <w:sz w:val="24"/>
          <w:szCs w:val="24"/>
        </w:rPr>
      </w:pPr>
      <w:r w:rsidRPr="000141AF">
        <w:rPr>
          <w:sz w:val="24"/>
          <w:szCs w:val="24"/>
        </w:rPr>
        <w:t xml:space="preserve">matka: </w:t>
      </w:r>
    </w:p>
    <w:p w14:paraId="68AA454B" w14:textId="7565ACA3" w:rsidR="002608E5" w:rsidRPr="000141AF" w:rsidRDefault="002608E5" w:rsidP="002608E5">
      <w:pPr>
        <w:spacing w:after="0"/>
        <w:rPr>
          <w:color w:val="000000" w:themeColor="text1"/>
          <w:sz w:val="24"/>
          <w:szCs w:val="24"/>
        </w:rPr>
      </w:pPr>
      <w:r w:rsidRPr="000141AF">
        <w:rPr>
          <w:sz w:val="24"/>
          <w:szCs w:val="24"/>
        </w:rPr>
        <w:t xml:space="preserve">Jméno a příjmení: </w:t>
      </w:r>
    </w:p>
    <w:p w14:paraId="67313917" w14:textId="589CDC74" w:rsidR="002608E5" w:rsidRPr="000141AF" w:rsidRDefault="002608E5" w:rsidP="002608E5">
      <w:pPr>
        <w:spacing w:after="0"/>
        <w:rPr>
          <w:sz w:val="24"/>
          <w:szCs w:val="24"/>
        </w:rPr>
      </w:pPr>
      <w:r w:rsidRPr="000141AF">
        <w:rPr>
          <w:sz w:val="24"/>
          <w:szCs w:val="24"/>
        </w:rPr>
        <w:t xml:space="preserve">Rodné číslo: </w:t>
      </w:r>
    </w:p>
    <w:p w14:paraId="6668284E" w14:textId="14C23612" w:rsidR="002608E5" w:rsidRPr="000141AF" w:rsidRDefault="002608E5" w:rsidP="002608E5">
      <w:pPr>
        <w:spacing w:after="0"/>
        <w:rPr>
          <w:color w:val="000000" w:themeColor="text1"/>
          <w:sz w:val="24"/>
          <w:szCs w:val="24"/>
        </w:rPr>
      </w:pPr>
      <w:r w:rsidRPr="000141AF">
        <w:rPr>
          <w:sz w:val="24"/>
          <w:szCs w:val="24"/>
        </w:rPr>
        <w:t xml:space="preserve">Bydliště: </w:t>
      </w:r>
    </w:p>
    <w:p w14:paraId="44DF2954" w14:textId="79A1018A" w:rsidR="002608E5" w:rsidRPr="000141AF" w:rsidRDefault="002608E5" w:rsidP="002608E5">
      <w:pPr>
        <w:spacing w:after="0"/>
        <w:rPr>
          <w:sz w:val="24"/>
          <w:szCs w:val="24"/>
        </w:rPr>
      </w:pPr>
      <w:r w:rsidRPr="000141AF">
        <w:rPr>
          <w:sz w:val="24"/>
          <w:szCs w:val="24"/>
        </w:rPr>
        <w:t xml:space="preserve">Telefon: </w:t>
      </w:r>
    </w:p>
    <w:p w14:paraId="4041520F" w14:textId="2B70D8AE" w:rsidR="002608E5" w:rsidRPr="000141AF" w:rsidRDefault="002608E5" w:rsidP="002608E5">
      <w:pPr>
        <w:spacing w:after="0"/>
        <w:rPr>
          <w:rFonts w:cstheme="minorHAnsi"/>
          <w:sz w:val="24"/>
          <w:szCs w:val="24"/>
        </w:rPr>
      </w:pPr>
      <w:r w:rsidRPr="000141AF">
        <w:rPr>
          <w:sz w:val="24"/>
          <w:szCs w:val="24"/>
        </w:rPr>
        <w:t xml:space="preserve">e-mail: </w:t>
      </w:r>
    </w:p>
    <w:p w14:paraId="30513DE1" w14:textId="77777777" w:rsidR="00DC4884" w:rsidRPr="000141AF" w:rsidRDefault="00DC4884" w:rsidP="0098149E">
      <w:pPr>
        <w:spacing w:after="0" w:line="257" w:lineRule="auto"/>
        <w:rPr>
          <w:sz w:val="24"/>
          <w:szCs w:val="24"/>
        </w:rPr>
      </w:pPr>
      <w:r w:rsidRPr="000141AF">
        <w:rPr>
          <w:sz w:val="24"/>
          <w:szCs w:val="24"/>
        </w:rPr>
        <w:t>(dále jen „rodiče“ nebo každý z nich samostatně „příjemce“)</w:t>
      </w:r>
    </w:p>
    <w:p w14:paraId="37BFB363" w14:textId="77777777" w:rsidR="00DC4884" w:rsidRPr="000141AF" w:rsidRDefault="00DC4884" w:rsidP="0098149E">
      <w:pPr>
        <w:spacing w:after="0" w:line="257" w:lineRule="auto"/>
        <w:rPr>
          <w:sz w:val="24"/>
          <w:szCs w:val="24"/>
        </w:rPr>
      </w:pPr>
    </w:p>
    <w:p w14:paraId="50519DDA" w14:textId="77777777" w:rsidR="00DC4884" w:rsidRPr="000141AF" w:rsidRDefault="00DC4884" w:rsidP="0098149E">
      <w:pPr>
        <w:spacing w:after="0" w:line="257" w:lineRule="auto"/>
        <w:rPr>
          <w:sz w:val="24"/>
          <w:szCs w:val="24"/>
        </w:rPr>
      </w:pPr>
      <w:r w:rsidRPr="000141AF">
        <w:rPr>
          <w:sz w:val="24"/>
          <w:szCs w:val="24"/>
        </w:rPr>
        <w:t>jakožto zákonní zástupci dítěte</w:t>
      </w:r>
    </w:p>
    <w:p w14:paraId="3931DD5C" w14:textId="23354D00" w:rsidR="002608E5" w:rsidRPr="000141AF" w:rsidRDefault="002608E5" w:rsidP="002608E5">
      <w:pPr>
        <w:spacing w:after="0"/>
        <w:rPr>
          <w:sz w:val="24"/>
          <w:szCs w:val="24"/>
        </w:rPr>
      </w:pPr>
      <w:r w:rsidRPr="000141AF">
        <w:rPr>
          <w:sz w:val="24"/>
          <w:szCs w:val="24"/>
        </w:rPr>
        <w:t xml:space="preserve">Jméno a příjmení: </w:t>
      </w:r>
    </w:p>
    <w:p w14:paraId="4905E55E" w14:textId="4ED7BEE8" w:rsidR="002608E5" w:rsidRPr="000141AF" w:rsidRDefault="002608E5" w:rsidP="002608E5">
      <w:pPr>
        <w:spacing w:after="0"/>
        <w:rPr>
          <w:sz w:val="24"/>
          <w:szCs w:val="24"/>
        </w:rPr>
      </w:pPr>
      <w:r w:rsidRPr="000141AF">
        <w:rPr>
          <w:sz w:val="24"/>
          <w:szCs w:val="24"/>
        </w:rPr>
        <w:t xml:space="preserve">Datum narození: </w:t>
      </w:r>
    </w:p>
    <w:p w14:paraId="023D23EA" w14:textId="45C3B62E" w:rsidR="002608E5" w:rsidRPr="000141AF" w:rsidRDefault="002608E5" w:rsidP="002608E5">
      <w:pPr>
        <w:spacing w:after="0"/>
        <w:rPr>
          <w:sz w:val="24"/>
          <w:szCs w:val="24"/>
        </w:rPr>
      </w:pPr>
      <w:r w:rsidRPr="000141AF">
        <w:rPr>
          <w:sz w:val="24"/>
          <w:szCs w:val="24"/>
        </w:rPr>
        <w:t xml:space="preserve">Rodné číslo: </w:t>
      </w:r>
    </w:p>
    <w:p w14:paraId="7E977689" w14:textId="0030CBC5" w:rsidR="002608E5" w:rsidRPr="000141AF" w:rsidRDefault="002608E5" w:rsidP="002608E5">
      <w:pPr>
        <w:spacing w:after="0"/>
        <w:rPr>
          <w:sz w:val="24"/>
          <w:szCs w:val="24"/>
        </w:rPr>
      </w:pPr>
      <w:r w:rsidRPr="000141AF">
        <w:rPr>
          <w:sz w:val="24"/>
          <w:szCs w:val="24"/>
        </w:rPr>
        <w:t xml:space="preserve">Státní příslušnost: </w:t>
      </w:r>
    </w:p>
    <w:p w14:paraId="13AB5E42" w14:textId="6B05FBDC" w:rsidR="002608E5" w:rsidRPr="000141AF" w:rsidRDefault="002608E5" w:rsidP="002608E5">
      <w:pPr>
        <w:spacing w:after="0"/>
        <w:rPr>
          <w:sz w:val="24"/>
          <w:szCs w:val="24"/>
        </w:rPr>
      </w:pPr>
      <w:r w:rsidRPr="000141AF">
        <w:rPr>
          <w:sz w:val="24"/>
          <w:szCs w:val="24"/>
        </w:rPr>
        <w:t xml:space="preserve">Bydliště: </w:t>
      </w:r>
    </w:p>
    <w:p w14:paraId="304BD787" w14:textId="5F9C2912" w:rsidR="002608E5" w:rsidRPr="000141AF" w:rsidRDefault="002608E5" w:rsidP="002608E5">
      <w:pPr>
        <w:spacing w:after="0"/>
        <w:rPr>
          <w:color w:val="000000" w:themeColor="text1"/>
          <w:sz w:val="24"/>
          <w:szCs w:val="24"/>
        </w:rPr>
      </w:pPr>
      <w:r w:rsidRPr="000141AF">
        <w:rPr>
          <w:sz w:val="24"/>
          <w:szCs w:val="24"/>
        </w:rPr>
        <w:t xml:space="preserve">Zdravotní pojišťovna: </w:t>
      </w:r>
    </w:p>
    <w:p w14:paraId="69A9CEE9" w14:textId="77777777" w:rsidR="00DC4884" w:rsidRPr="000141AF" w:rsidRDefault="00DC4884" w:rsidP="0098149E">
      <w:pPr>
        <w:spacing w:after="0" w:line="257" w:lineRule="auto"/>
        <w:rPr>
          <w:color w:val="000000" w:themeColor="text1"/>
          <w:sz w:val="24"/>
          <w:szCs w:val="24"/>
        </w:rPr>
      </w:pPr>
      <w:r w:rsidRPr="000141AF">
        <w:rPr>
          <w:color w:val="000000" w:themeColor="text1"/>
          <w:sz w:val="24"/>
          <w:szCs w:val="24"/>
        </w:rPr>
        <w:t>(dále jen „dítě“)</w:t>
      </w:r>
    </w:p>
    <w:p w14:paraId="3273A161" w14:textId="77777777" w:rsidR="00DC4884" w:rsidRPr="000141AF" w:rsidRDefault="00DC4884" w:rsidP="0098149E">
      <w:pPr>
        <w:spacing w:after="0" w:line="257" w:lineRule="auto"/>
        <w:rPr>
          <w:sz w:val="24"/>
          <w:szCs w:val="24"/>
        </w:rPr>
      </w:pPr>
    </w:p>
    <w:p w14:paraId="1902CCD3" w14:textId="77777777" w:rsidR="00DC4884" w:rsidRPr="000141AF" w:rsidRDefault="00DC4884" w:rsidP="0098149E">
      <w:pPr>
        <w:spacing w:after="0" w:line="257" w:lineRule="auto"/>
        <w:rPr>
          <w:sz w:val="24"/>
          <w:szCs w:val="24"/>
        </w:rPr>
      </w:pPr>
      <w:r w:rsidRPr="000141AF">
        <w:rPr>
          <w:sz w:val="24"/>
          <w:szCs w:val="24"/>
        </w:rPr>
        <w:t>(zákonný zástupce a poskytovatel dále jen jako „účastníci“ nebo jednotlivě jako „účastník“)</w:t>
      </w:r>
    </w:p>
    <w:p w14:paraId="385485E3" w14:textId="77777777" w:rsidR="00221ABB" w:rsidRPr="000141AF" w:rsidRDefault="00221ABB" w:rsidP="0098149E">
      <w:pPr>
        <w:spacing w:after="0" w:line="257" w:lineRule="auto"/>
        <w:rPr>
          <w:sz w:val="24"/>
          <w:szCs w:val="24"/>
        </w:rPr>
      </w:pPr>
    </w:p>
    <w:p w14:paraId="1B78722D" w14:textId="77777777" w:rsidR="00DC4884" w:rsidRPr="000141AF" w:rsidRDefault="00DC4884" w:rsidP="00DC4884">
      <w:pPr>
        <w:spacing w:after="0"/>
      </w:pPr>
    </w:p>
    <w:p w14:paraId="494F3692" w14:textId="77777777" w:rsidR="008B0EDE" w:rsidRPr="000141AF" w:rsidRDefault="008B0EDE" w:rsidP="00DC4884">
      <w:pPr>
        <w:spacing w:after="0"/>
      </w:pPr>
    </w:p>
    <w:p w14:paraId="7221454A" w14:textId="77777777" w:rsidR="008B0EDE" w:rsidRPr="000141AF" w:rsidRDefault="008B0EDE" w:rsidP="00DC4884">
      <w:pPr>
        <w:spacing w:after="0"/>
      </w:pPr>
    </w:p>
    <w:p w14:paraId="7F4C520E" w14:textId="77777777" w:rsidR="002608E5" w:rsidRPr="000141AF" w:rsidRDefault="002608E5" w:rsidP="00DC4884">
      <w:pPr>
        <w:spacing w:after="0"/>
      </w:pPr>
    </w:p>
    <w:p w14:paraId="5661BF33" w14:textId="77777777" w:rsidR="00364C5B" w:rsidRPr="000141AF" w:rsidRDefault="00364C5B" w:rsidP="00DC4884">
      <w:pPr>
        <w:spacing w:after="0"/>
      </w:pPr>
    </w:p>
    <w:p w14:paraId="76C0F2AC" w14:textId="77777777" w:rsidR="00DC4884" w:rsidRPr="000141AF" w:rsidRDefault="00DC4884" w:rsidP="00DC4884">
      <w:pPr>
        <w:pStyle w:val="Odstavecseseznamem"/>
        <w:numPr>
          <w:ilvl w:val="0"/>
          <w:numId w:val="28"/>
        </w:numPr>
        <w:spacing w:line="259" w:lineRule="auto"/>
        <w:ind w:left="709" w:hanging="425"/>
        <w:jc w:val="center"/>
        <w:rPr>
          <w:b/>
          <w:bCs/>
          <w:sz w:val="24"/>
          <w:szCs w:val="24"/>
        </w:rPr>
      </w:pPr>
      <w:r w:rsidRPr="000141AF">
        <w:rPr>
          <w:b/>
          <w:bCs/>
          <w:sz w:val="24"/>
          <w:szCs w:val="24"/>
        </w:rPr>
        <w:lastRenderedPageBreak/>
        <w:t>Předmět smlouvy</w:t>
      </w:r>
    </w:p>
    <w:p w14:paraId="632AB7E1" w14:textId="06851902" w:rsidR="00DC4884" w:rsidRPr="000141AF" w:rsidRDefault="00DC4884" w:rsidP="00DC4884">
      <w:pPr>
        <w:pStyle w:val="Odstavecseseznamem"/>
        <w:numPr>
          <w:ilvl w:val="0"/>
          <w:numId w:val="29"/>
        </w:numPr>
        <w:spacing w:line="259" w:lineRule="auto"/>
        <w:jc w:val="both"/>
        <w:rPr>
          <w:sz w:val="24"/>
          <w:szCs w:val="24"/>
        </w:rPr>
      </w:pPr>
      <w:r w:rsidRPr="000141AF">
        <w:rPr>
          <w:sz w:val="24"/>
          <w:szCs w:val="24"/>
        </w:rPr>
        <w:t>Zákonný zástupce na základě této smlouvy svěřuje poskytovateli své dítě do služby péče o dítě v DS a zavazuje se poskytovateli platit úhradu nákladů dle platného ceníku poskytovatele a dále se řídit povinnostmi stanovenými mu touto smlouvou a provozním řádem DS (dále jen „provozní řád“).</w:t>
      </w:r>
      <w:r w:rsidR="0073683B" w:rsidRPr="000141AF">
        <w:rPr>
          <w:sz w:val="24"/>
          <w:szCs w:val="24"/>
        </w:rPr>
        <w:t xml:space="preserve"> </w:t>
      </w:r>
    </w:p>
    <w:p w14:paraId="78DD1544" w14:textId="77777777" w:rsidR="00DC4884" w:rsidRPr="000141AF" w:rsidRDefault="00DC4884" w:rsidP="00DC4884">
      <w:pPr>
        <w:pStyle w:val="Odstavecseseznamem"/>
        <w:numPr>
          <w:ilvl w:val="0"/>
          <w:numId w:val="29"/>
        </w:numPr>
        <w:spacing w:line="259" w:lineRule="auto"/>
        <w:jc w:val="both"/>
        <w:rPr>
          <w:sz w:val="24"/>
          <w:szCs w:val="24"/>
        </w:rPr>
      </w:pPr>
      <w:r w:rsidRPr="000141AF">
        <w:rPr>
          <w:sz w:val="24"/>
          <w:szCs w:val="24"/>
        </w:rPr>
        <w:t>Poskytovatel dítě do služby péče o dítě v DS přijímá a zavazuje se o něj pečovat způsobem a v rozsahu stanoveném mu touto smlouvou, zákonem o DS, provozním řádem, plánem výchovy a péče atd.</w:t>
      </w:r>
    </w:p>
    <w:p w14:paraId="5485CC6F" w14:textId="77777777" w:rsidR="00DC4884" w:rsidRPr="000141AF" w:rsidRDefault="00DC4884" w:rsidP="00DC4884">
      <w:pPr>
        <w:pStyle w:val="Odstavecseseznamem"/>
        <w:numPr>
          <w:ilvl w:val="0"/>
          <w:numId w:val="29"/>
        </w:numPr>
        <w:spacing w:line="259" w:lineRule="auto"/>
        <w:jc w:val="both"/>
        <w:rPr>
          <w:sz w:val="24"/>
          <w:szCs w:val="24"/>
        </w:rPr>
      </w:pPr>
      <w:r w:rsidRPr="000141AF">
        <w:rPr>
          <w:sz w:val="24"/>
          <w:szCs w:val="24"/>
        </w:rPr>
        <w:t>Provozní řád včetně plánu výchovy a péče a dalších nezbytných příloh ve znění platném v době uzavření této smlouvy tvoří nedílnou součást této smlouvy.</w:t>
      </w:r>
    </w:p>
    <w:p w14:paraId="2C00AC8C" w14:textId="77777777" w:rsidR="00DC4884" w:rsidRPr="000141AF" w:rsidRDefault="00DC4884" w:rsidP="00DC4884">
      <w:pPr>
        <w:pStyle w:val="Odstavecseseznamem"/>
        <w:spacing w:after="0"/>
        <w:jc w:val="both"/>
      </w:pPr>
    </w:p>
    <w:p w14:paraId="30E831C1" w14:textId="77777777" w:rsidR="00DC4884" w:rsidRPr="000141AF" w:rsidRDefault="00DC4884" w:rsidP="00DC4884">
      <w:pPr>
        <w:pStyle w:val="Odstavecseseznamem"/>
        <w:spacing w:after="0"/>
        <w:jc w:val="both"/>
      </w:pPr>
    </w:p>
    <w:p w14:paraId="56C98A1C" w14:textId="77777777" w:rsidR="00DC4884" w:rsidRPr="000141AF" w:rsidRDefault="00DC4884" w:rsidP="00DC4884">
      <w:pPr>
        <w:pStyle w:val="Odstavecseseznamem"/>
        <w:numPr>
          <w:ilvl w:val="0"/>
          <w:numId w:val="28"/>
        </w:numPr>
        <w:spacing w:line="259" w:lineRule="auto"/>
        <w:ind w:left="709" w:hanging="425"/>
        <w:jc w:val="center"/>
        <w:rPr>
          <w:b/>
          <w:bCs/>
          <w:sz w:val="24"/>
          <w:szCs w:val="24"/>
        </w:rPr>
      </w:pPr>
      <w:r w:rsidRPr="000141AF">
        <w:rPr>
          <w:b/>
          <w:bCs/>
          <w:sz w:val="24"/>
          <w:szCs w:val="24"/>
        </w:rPr>
        <w:t>Místo, čas poskytování služby a trvání smlouvy</w:t>
      </w:r>
    </w:p>
    <w:p w14:paraId="0CC43B94" w14:textId="104522C3" w:rsidR="00DC4884" w:rsidRPr="000141AF" w:rsidRDefault="00DC4884" w:rsidP="00DC4884">
      <w:pPr>
        <w:pStyle w:val="Odstavecseseznamem"/>
        <w:numPr>
          <w:ilvl w:val="0"/>
          <w:numId w:val="29"/>
        </w:numPr>
        <w:spacing w:line="259" w:lineRule="auto"/>
        <w:jc w:val="both"/>
        <w:rPr>
          <w:sz w:val="24"/>
          <w:szCs w:val="24"/>
        </w:rPr>
      </w:pPr>
      <w:r w:rsidRPr="000141AF">
        <w:rPr>
          <w:sz w:val="24"/>
          <w:szCs w:val="24"/>
        </w:rPr>
        <w:t>Služba bude poskytována na adrese Hlavní 2</w:t>
      </w:r>
      <w:r w:rsidR="00221ABB" w:rsidRPr="000141AF">
        <w:rPr>
          <w:sz w:val="24"/>
          <w:szCs w:val="24"/>
        </w:rPr>
        <w:t>8</w:t>
      </w:r>
      <w:r w:rsidRPr="000141AF">
        <w:rPr>
          <w:sz w:val="24"/>
          <w:szCs w:val="24"/>
        </w:rPr>
        <w:t>, 250 90 Nové Jirny.</w:t>
      </w:r>
    </w:p>
    <w:p w14:paraId="5F2E435A" w14:textId="32EE1FF8" w:rsidR="00DC4884" w:rsidRPr="000141AF" w:rsidRDefault="00DC4884" w:rsidP="00DC4884">
      <w:pPr>
        <w:pStyle w:val="Odstavecseseznamem"/>
        <w:numPr>
          <w:ilvl w:val="0"/>
          <w:numId w:val="29"/>
        </w:numPr>
        <w:spacing w:line="259" w:lineRule="auto"/>
        <w:jc w:val="both"/>
        <w:rPr>
          <w:sz w:val="24"/>
          <w:szCs w:val="24"/>
        </w:rPr>
      </w:pPr>
      <w:r w:rsidRPr="000141AF">
        <w:rPr>
          <w:sz w:val="24"/>
          <w:szCs w:val="24"/>
        </w:rPr>
        <w:t xml:space="preserve">Služba je poskytována ve všední pracovní dny vždy od 7:00 hod. do </w:t>
      </w:r>
      <w:r w:rsidR="00A010DA" w:rsidRPr="000141AF">
        <w:rPr>
          <w:sz w:val="24"/>
          <w:szCs w:val="24"/>
        </w:rPr>
        <w:t>15:0</w:t>
      </w:r>
      <w:r w:rsidRPr="000141AF">
        <w:rPr>
          <w:sz w:val="24"/>
          <w:szCs w:val="24"/>
        </w:rPr>
        <w:t>0 hod. (dále jen „provozní doba“). V ostatních dnech a o státních svátcích se Služba neposkytuje. Za dny státních svátků se odměna nekrátí. Poskytovatel si vyhrazuje právo provozní dobu měnit v průběhu trvání této smlouvy, s čímž zákonný zástupce podpisem této smlouvy souhlasí.</w:t>
      </w:r>
    </w:p>
    <w:p w14:paraId="0CDAC271" w14:textId="77777777" w:rsidR="00DC4884" w:rsidRPr="000141AF" w:rsidRDefault="00DC4884" w:rsidP="00DC4884">
      <w:pPr>
        <w:pStyle w:val="Odstavecseseznamem"/>
        <w:numPr>
          <w:ilvl w:val="0"/>
          <w:numId w:val="29"/>
        </w:numPr>
        <w:spacing w:line="259" w:lineRule="auto"/>
        <w:jc w:val="both"/>
        <w:rPr>
          <w:sz w:val="24"/>
          <w:szCs w:val="24"/>
        </w:rPr>
      </w:pPr>
      <w:r w:rsidRPr="000141AF">
        <w:rPr>
          <w:sz w:val="24"/>
          <w:szCs w:val="24"/>
        </w:rPr>
        <w:t>O změně provozní doby je poskytovatel povinen zákonného zástupce informovat včasným zveřejněním na webových stránkách poskytovatele a zveřejněním v prostorách, v nichž je služba péče o dítě v DS poskytována.</w:t>
      </w:r>
    </w:p>
    <w:p w14:paraId="3F622E5C" w14:textId="1CA60832" w:rsidR="00DC4884" w:rsidRPr="000141AF" w:rsidRDefault="00DC4884" w:rsidP="00DC4884">
      <w:pPr>
        <w:pStyle w:val="Odstavecseseznamem"/>
        <w:numPr>
          <w:ilvl w:val="0"/>
          <w:numId w:val="29"/>
        </w:numPr>
        <w:spacing w:line="259" w:lineRule="auto"/>
        <w:jc w:val="both"/>
        <w:rPr>
          <w:sz w:val="24"/>
          <w:szCs w:val="24"/>
        </w:rPr>
      </w:pPr>
      <w:r w:rsidRPr="000141AF">
        <w:rPr>
          <w:sz w:val="24"/>
          <w:szCs w:val="24"/>
        </w:rPr>
        <w:t xml:space="preserve">Smlouva se uzavírá </w:t>
      </w:r>
      <w:r w:rsidRPr="000141AF">
        <w:rPr>
          <w:color w:val="000000" w:themeColor="text1"/>
          <w:sz w:val="24"/>
          <w:szCs w:val="24"/>
        </w:rPr>
        <w:t>od</w:t>
      </w:r>
      <w:r w:rsidR="00377F84" w:rsidRPr="000141AF">
        <w:rPr>
          <w:color w:val="000000" w:themeColor="text1"/>
          <w:sz w:val="24"/>
          <w:szCs w:val="24"/>
        </w:rPr>
        <w:t xml:space="preserve"> </w:t>
      </w:r>
      <w:proofErr w:type="spellStart"/>
      <w:r w:rsidR="008B0EDE" w:rsidRPr="000141AF">
        <w:rPr>
          <w:color w:val="000000" w:themeColor="text1"/>
          <w:sz w:val="24"/>
          <w:szCs w:val="24"/>
        </w:rPr>
        <w:t>xx</w:t>
      </w:r>
      <w:proofErr w:type="spellEnd"/>
      <w:r w:rsidRPr="000141AF">
        <w:rPr>
          <w:color w:val="000000" w:themeColor="text1"/>
          <w:sz w:val="24"/>
          <w:szCs w:val="24"/>
        </w:rPr>
        <w:t xml:space="preserve">, </w:t>
      </w:r>
      <w:r w:rsidRPr="000141AF">
        <w:rPr>
          <w:sz w:val="24"/>
          <w:szCs w:val="24"/>
        </w:rPr>
        <w:t>resp. data účinnosti smlouvy do 31. 8. 202</w:t>
      </w:r>
      <w:r w:rsidR="00221ABB" w:rsidRPr="000141AF">
        <w:rPr>
          <w:sz w:val="24"/>
          <w:szCs w:val="24"/>
        </w:rPr>
        <w:t>5</w:t>
      </w:r>
      <w:r w:rsidR="00A010DA" w:rsidRPr="000141AF">
        <w:rPr>
          <w:sz w:val="24"/>
          <w:szCs w:val="24"/>
        </w:rPr>
        <w:t xml:space="preserve"> (toto období je obdobím poskytování služby péče o dítě).</w:t>
      </w:r>
    </w:p>
    <w:p w14:paraId="349959F0" w14:textId="77777777" w:rsidR="00DC4884" w:rsidRPr="000141AF" w:rsidRDefault="00DC4884" w:rsidP="00DC4884">
      <w:pPr>
        <w:pStyle w:val="Odstavecseseznamem"/>
        <w:numPr>
          <w:ilvl w:val="0"/>
          <w:numId w:val="29"/>
        </w:numPr>
        <w:spacing w:line="259" w:lineRule="auto"/>
        <w:jc w:val="both"/>
        <w:rPr>
          <w:sz w:val="24"/>
          <w:szCs w:val="24"/>
        </w:rPr>
      </w:pPr>
      <w:r w:rsidRPr="000141AF">
        <w:rPr>
          <w:sz w:val="24"/>
          <w:szCs w:val="24"/>
        </w:rPr>
        <w:t>Právní vztahy ze smlouvy zaniknou uplynutím doby, na kterou je smlouva sjednána.</w:t>
      </w:r>
    </w:p>
    <w:p w14:paraId="7A1C0FD8" w14:textId="77777777" w:rsidR="00DC4884" w:rsidRPr="000141AF" w:rsidRDefault="00DC4884" w:rsidP="00DC4884">
      <w:pPr>
        <w:pStyle w:val="Odstavecseseznamem"/>
        <w:numPr>
          <w:ilvl w:val="0"/>
          <w:numId w:val="29"/>
        </w:numPr>
        <w:spacing w:line="259" w:lineRule="auto"/>
        <w:jc w:val="both"/>
        <w:rPr>
          <w:sz w:val="24"/>
          <w:szCs w:val="24"/>
        </w:rPr>
      </w:pPr>
      <w:r w:rsidRPr="000141AF">
        <w:rPr>
          <w:sz w:val="24"/>
          <w:szCs w:val="24"/>
        </w:rPr>
        <w:t>Zákonný zástupce přihlašuje dítě k docházce v následující dny:</w:t>
      </w:r>
    </w:p>
    <w:p w14:paraId="2198D27F" w14:textId="77777777" w:rsidR="00DC4884" w:rsidRPr="000141AF" w:rsidRDefault="00DC4884" w:rsidP="00DC4884">
      <w:pPr>
        <w:pStyle w:val="Odstavecseseznamem"/>
        <w:ind w:left="1069"/>
        <w:jc w:val="both"/>
        <w:rPr>
          <w:b/>
          <w:bCs/>
          <w:sz w:val="24"/>
          <w:szCs w:val="24"/>
        </w:rPr>
      </w:pPr>
      <w:r w:rsidRPr="000141AF">
        <w:rPr>
          <w:b/>
          <w:bCs/>
          <w:sz w:val="24"/>
          <w:szCs w:val="24"/>
        </w:rPr>
        <w:t>Den</w:t>
      </w:r>
      <w:r w:rsidRPr="000141AF">
        <w:rPr>
          <w:b/>
          <w:bCs/>
          <w:sz w:val="24"/>
          <w:szCs w:val="24"/>
        </w:rPr>
        <w:tab/>
        <w:t>od</w:t>
      </w:r>
      <w:r w:rsidRPr="000141AF">
        <w:rPr>
          <w:b/>
          <w:bCs/>
          <w:sz w:val="24"/>
          <w:szCs w:val="24"/>
        </w:rPr>
        <w:tab/>
        <w:t>do</w:t>
      </w:r>
      <w:r w:rsidRPr="000141AF">
        <w:rPr>
          <w:b/>
          <w:bCs/>
          <w:sz w:val="24"/>
          <w:szCs w:val="24"/>
        </w:rPr>
        <w:tab/>
        <w:t>strava</w:t>
      </w:r>
    </w:p>
    <w:p w14:paraId="7ED023E1" w14:textId="71D2C918" w:rsidR="00DC4884" w:rsidRPr="000141AF" w:rsidRDefault="00DC4884" w:rsidP="00DC4884">
      <w:pPr>
        <w:pStyle w:val="Odstavecseseznamem"/>
        <w:ind w:left="1069"/>
        <w:jc w:val="both"/>
        <w:rPr>
          <w:color w:val="000000" w:themeColor="text1"/>
          <w:sz w:val="24"/>
          <w:szCs w:val="24"/>
        </w:rPr>
      </w:pPr>
      <w:r w:rsidRPr="000141AF">
        <w:rPr>
          <w:sz w:val="24"/>
          <w:szCs w:val="24"/>
        </w:rPr>
        <w:t>Pondělí</w:t>
      </w:r>
      <w:r w:rsidRPr="000141AF">
        <w:rPr>
          <w:sz w:val="24"/>
          <w:szCs w:val="24"/>
        </w:rPr>
        <w:tab/>
      </w:r>
      <w:r w:rsidR="00E53885" w:rsidRPr="000141AF">
        <w:rPr>
          <w:color w:val="000000" w:themeColor="text1"/>
          <w:sz w:val="24"/>
          <w:szCs w:val="24"/>
        </w:rPr>
        <w:t xml:space="preserve">7:00    </w:t>
      </w:r>
      <w:r w:rsidR="008B0EDE" w:rsidRPr="000141AF">
        <w:rPr>
          <w:color w:val="000000" w:themeColor="text1"/>
          <w:sz w:val="24"/>
          <w:szCs w:val="24"/>
        </w:rPr>
        <w:t>15:00</w:t>
      </w:r>
      <w:r w:rsidR="00E53885" w:rsidRPr="000141AF">
        <w:rPr>
          <w:color w:val="000000" w:themeColor="text1"/>
          <w:sz w:val="24"/>
          <w:szCs w:val="24"/>
        </w:rPr>
        <w:t xml:space="preserve">    ANO </w:t>
      </w:r>
    </w:p>
    <w:p w14:paraId="3ABA0E44" w14:textId="34967B4F" w:rsidR="00E53885" w:rsidRPr="000141AF" w:rsidRDefault="00DC4884" w:rsidP="00DC4884">
      <w:pPr>
        <w:pStyle w:val="Odstavecseseznamem"/>
        <w:ind w:left="1069"/>
        <w:jc w:val="both"/>
        <w:rPr>
          <w:color w:val="000000" w:themeColor="text1"/>
          <w:sz w:val="24"/>
          <w:szCs w:val="24"/>
        </w:rPr>
      </w:pPr>
      <w:r w:rsidRPr="000141AF">
        <w:rPr>
          <w:color w:val="000000" w:themeColor="text1"/>
          <w:sz w:val="24"/>
          <w:szCs w:val="24"/>
        </w:rPr>
        <w:t xml:space="preserve">Úterý         </w:t>
      </w:r>
      <w:r w:rsidR="007A7C8E" w:rsidRPr="000141AF">
        <w:rPr>
          <w:color w:val="000000" w:themeColor="text1"/>
          <w:sz w:val="24"/>
          <w:szCs w:val="24"/>
        </w:rPr>
        <w:t>7:00    1</w:t>
      </w:r>
      <w:r w:rsidR="008B0EDE" w:rsidRPr="000141AF">
        <w:rPr>
          <w:color w:val="000000" w:themeColor="text1"/>
          <w:sz w:val="24"/>
          <w:szCs w:val="24"/>
        </w:rPr>
        <w:t>5:00</w:t>
      </w:r>
      <w:r w:rsidR="00E53885" w:rsidRPr="000141AF">
        <w:rPr>
          <w:color w:val="000000" w:themeColor="text1"/>
          <w:sz w:val="24"/>
          <w:szCs w:val="24"/>
        </w:rPr>
        <w:t xml:space="preserve"> </w:t>
      </w:r>
      <w:r w:rsidR="007A7C8E" w:rsidRPr="000141AF">
        <w:rPr>
          <w:color w:val="000000" w:themeColor="text1"/>
          <w:sz w:val="24"/>
          <w:szCs w:val="24"/>
        </w:rPr>
        <w:t xml:space="preserve">   ANO</w:t>
      </w:r>
    </w:p>
    <w:p w14:paraId="438FFA1F" w14:textId="2DD186CB" w:rsidR="00DC4884" w:rsidRPr="000141AF" w:rsidRDefault="00DC4884" w:rsidP="00DC4884">
      <w:pPr>
        <w:pStyle w:val="Odstavecseseznamem"/>
        <w:ind w:left="1069"/>
        <w:jc w:val="both"/>
        <w:rPr>
          <w:color w:val="000000" w:themeColor="text1"/>
          <w:sz w:val="24"/>
          <w:szCs w:val="24"/>
        </w:rPr>
      </w:pPr>
      <w:r w:rsidRPr="000141AF">
        <w:rPr>
          <w:color w:val="000000" w:themeColor="text1"/>
          <w:sz w:val="24"/>
          <w:szCs w:val="24"/>
        </w:rPr>
        <w:t xml:space="preserve">Středa       </w:t>
      </w:r>
      <w:r w:rsidR="00561208" w:rsidRPr="000141AF">
        <w:rPr>
          <w:color w:val="000000" w:themeColor="text1"/>
          <w:sz w:val="24"/>
          <w:szCs w:val="24"/>
        </w:rPr>
        <w:t>7:00    1</w:t>
      </w:r>
      <w:r w:rsidR="008B0EDE" w:rsidRPr="000141AF">
        <w:rPr>
          <w:color w:val="000000" w:themeColor="text1"/>
          <w:sz w:val="24"/>
          <w:szCs w:val="24"/>
        </w:rPr>
        <w:t>5:00</w:t>
      </w:r>
      <w:r w:rsidR="00561208" w:rsidRPr="000141AF">
        <w:rPr>
          <w:color w:val="000000" w:themeColor="text1"/>
          <w:sz w:val="24"/>
          <w:szCs w:val="24"/>
        </w:rPr>
        <w:tab/>
        <w:t>ANO</w:t>
      </w:r>
    </w:p>
    <w:p w14:paraId="057B5154" w14:textId="14650AAA" w:rsidR="00DC4884" w:rsidRPr="000141AF" w:rsidRDefault="00DC4884" w:rsidP="007A7C8E">
      <w:pPr>
        <w:pStyle w:val="Odstavecseseznamem"/>
        <w:ind w:left="1069"/>
        <w:jc w:val="both"/>
        <w:rPr>
          <w:color w:val="000000" w:themeColor="text1"/>
          <w:sz w:val="24"/>
          <w:szCs w:val="24"/>
        </w:rPr>
      </w:pPr>
      <w:r w:rsidRPr="000141AF">
        <w:rPr>
          <w:color w:val="000000" w:themeColor="text1"/>
          <w:sz w:val="24"/>
          <w:szCs w:val="24"/>
        </w:rPr>
        <w:t xml:space="preserve">Čtvrtek      </w:t>
      </w:r>
      <w:r w:rsidR="007A7C8E" w:rsidRPr="000141AF">
        <w:rPr>
          <w:color w:val="000000" w:themeColor="text1"/>
          <w:sz w:val="24"/>
          <w:szCs w:val="24"/>
        </w:rPr>
        <w:t>7:00    1</w:t>
      </w:r>
      <w:r w:rsidR="008B0EDE" w:rsidRPr="000141AF">
        <w:rPr>
          <w:color w:val="000000" w:themeColor="text1"/>
          <w:sz w:val="24"/>
          <w:szCs w:val="24"/>
        </w:rPr>
        <w:t>5:00</w:t>
      </w:r>
      <w:r w:rsidR="007A7C8E" w:rsidRPr="000141AF">
        <w:rPr>
          <w:color w:val="000000" w:themeColor="text1"/>
          <w:sz w:val="24"/>
          <w:szCs w:val="24"/>
        </w:rPr>
        <w:tab/>
        <w:t>ANO</w:t>
      </w:r>
    </w:p>
    <w:p w14:paraId="66EBC3BA" w14:textId="0A34EDB1" w:rsidR="00DC4884" w:rsidRPr="000141AF" w:rsidRDefault="00DC4884" w:rsidP="00DC4884">
      <w:pPr>
        <w:pStyle w:val="Odstavecseseznamem"/>
        <w:ind w:left="1069"/>
        <w:jc w:val="both"/>
        <w:rPr>
          <w:color w:val="000000" w:themeColor="text1"/>
          <w:sz w:val="24"/>
          <w:szCs w:val="24"/>
        </w:rPr>
      </w:pPr>
      <w:r w:rsidRPr="000141AF">
        <w:rPr>
          <w:color w:val="000000" w:themeColor="text1"/>
          <w:sz w:val="24"/>
          <w:szCs w:val="24"/>
        </w:rPr>
        <w:t xml:space="preserve">Pátek         </w:t>
      </w:r>
      <w:r w:rsidR="00561208" w:rsidRPr="000141AF">
        <w:rPr>
          <w:color w:val="000000" w:themeColor="text1"/>
          <w:sz w:val="24"/>
          <w:szCs w:val="24"/>
        </w:rPr>
        <w:t>7:00    1</w:t>
      </w:r>
      <w:r w:rsidR="008B0EDE" w:rsidRPr="000141AF">
        <w:rPr>
          <w:color w:val="000000" w:themeColor="text1"/>
          <w:sz w:val="24"/>
          <w:szCs w:val="24"/>
        </w:rPr>
        <w:t>5:00</w:t>
      </w:r>
      <w:r w:rsidR="00561208" w:rsidRPr="000141AF">
        <w:rPr>
          <w:color w:val="000000" w:themeColor="text1"/>
          <w:sz w:val="24"/>
          <w:szCs w:val="24"/>
        </w:rPr>
        <w:tab/>
        <w:t>ANO</w:t>
      </w:r>
    </w:p>
    <w:p w14:paraId="7DC0A9F5" w14:textId="77777777" w:rsidR="00DC4884" w:rsidRPr="000141AF" w:rsidRDefault="00DC4884" w:rsidP="00DC4884">
      <w:pPr>
        <w:pStyle w:val="Odstavecseseznamem"/>
        <w:numPr>
          <w:ilvl w:val="0"/>
          <w:numId w:val="29"/>
        </w:numPr>
        <w:spacing w:line="259" w:lineRule="auto"/>
        <w:jc w:val="both"/>
        <w:rPr>
          <w:sz w:val="24"/>
          <w:szCs w:val="24"/>
        </w:rPr>
      </w:pPr>
      <w:r w:rsidRPr="000141AF">
        <w:rPr>
          <w:sz w:val="24"/>
          <w:szCs w:val="24"/>
        </w:rPr>
        <w:t>Před skončením dohodnuté doby může Smlouva skončit písemnou výpovědí kterékoliv ze smluvních stran bez udání důvodu s výpovědní dobou dva měsíce, která počíná běžet prvním dnem kalendářního měsíce následujícího po podání výpovědi. Po celou výpovědní dobu mezi smluvními stranami vznikají práva a povinnosti podle této smlouvy, zejména poskytovatel je povinen po celou výpovědní dobu poskytovat dítěti službu péče o dítě v DS a rodiče jsou povinni poskytovateli platit odměnu dle čl. 3 této Smlouvy, a to i za situace, že dítě přestane do zařízení docházet.</w:t>
      </w:r>
    </w:p>
    <w:p w14:paraId="634511B7" w14:textId="77777777" w:rsidR="00DC4884" w:rsidRPr="000141AF" w:rsidRDefault="00DC4884" w:rsidP="00DC4884">
      <w:pPr>
        <w:pStyle w:val="Odstavecseseznamem"/>
        <w:ind w:left="1789"/>
        <w:jc w:val="both"/>
        <w:rPr>
          <w:sz w:val="24"/>
          <w:szCs w:val="24"/>
        </w:rPr>
      </w:pPr>
    </w:p>
    <w:p w14:paraId="6BC5811B" w14:textId="77777777" w:rsidR="00DC4884" w:rsidRPr="000141AF" w:rsidRDefault="00DC4884" w:rsidP="00DC4884">
      <w:pPr>
        <w:pStyle w:val="Odstavecseseznamem"/>
        <w:ind w:left="1789"/>
        <w:jc w:val="both"/>
        <w:rPr>
          <w:sz w:val="24"/>
          <w:szCs w:val="24"/>
        </w:rPr>
      </w:pPr>
    </w:p>
    <w:p w14:paraId="12F6CAAB" w14:textId="77777777" w:rsidR="00DC4884" w:rsidRPr="000141AF" w:rsidRDefault="00DC4884" w:rsidP="00DC4884">
      <w:pPr>
        <w:pStyle w:val="Odstavecseseznamem"/>
        <w:ind w:left="1789"/>
        <w:jc w:val="both"/>
        <w:rPr>
          <w:sz w:val="24"/>
          <w:szCs w:val="24"/>
        </w:rPr>
      </w:pPr>
    </w:p>
    <w:p w14:paraId="7B9512B6" w14:textId="77777777" w:rsidR="00364C5B" w:rsidRPr="000141AF" w:rsidRDefault="00364C5B" w:rsidP="00DC4884">
      <w:pPr>
        <w:pStyle w:val="Odstavecseseznamem"/>
        <w:ind w:left="1789"/>
        <w:jc w:val="both"/>
        <w:rPr>
          <w:sz w:val="24"/>
          <w:szCs w:val="24"/>
        </w:rPr>
      </w:pPr>
    </w:p>
    <w:p w14:paraId="1D82CE2E" w14:textId="77777777" w:rsidR="005A13A4" w:rsidRPr="000141AF" w:rsidRDefault="005A13A4" w:rsidP="00DC4884">
      <w:pPr>
        <w:pStyle w:val="Odstavecseseznamem"/>
        <w:ind w:left="1789"/>
        <w:jc w:val="both"/>
        <w:rPr>
          <w:sz w:val="24"/>
          <w:szCs w:val="24"/>
        </w:rPr>
      </w:pPr>
    </w:p>
    <w:p w14:paraId="20C9BE4A" w14:textId="77777777" w:rsidR="00DC4884" w:rsidRPr="000141AF" w:rsidRDefault="00DC4884" w:rsidP="00DC4884">
      <w:pPr>
        <w:pStyle w:val="Odstavecseseznamem"/>
        <w:numPr>
          <w:ilvl w:val="0"/>
          <w:numId w:val="28"/>
        </w:numPr>
        <w:spacing w:line="259" w:lineRule="auto"/>
        <w:ind w:left="709" w:hanging="425"/>
        <w:jc w:val="center"/>
        <w:rPr>
          <w:b/>
          <w:bCs/>
          <w:sz w:val="24"/>
          <w:szCs w:val="24"/>
        </w:rPr>
      </w:pPr>
      <w:r w:rsidRPr="000141AF">
        <w:rPr>
          <w:b/>
          <w:bCs/>
          <w:sz w:val="24"/>
          <w:szCs w:val="24"/>
        </w:rPr>
        <w:t>Úhrada nákladů za službu péče o dítě v DS a stravné</w:t>
      </w:r>
    </w:p>
    <w:p w14:paraId="7695F140" w14:textId="751FFA50" w:rsidR="00DC4884" w:rsidRPr="000141AF" w:rsidRDefault="00DC4884" w:rsidP="00377F84">
      <w:pPr>
        <w:pStyle w:val="Odstavecseseznamem"/>
        <w:numPr>
          <w:ilvl w:val="0"/>
          <w:numId w:val="30"/>
        </w:numPr>
        <w:spacing w:line="259" w:lineRule="auto"/>
        <w:jc w:val="both"/>
        <w:rPr>
          <w:sz w:val="24"/>
          <w:szCs w:val="24"/>
        </w:rPr>
      </w:pPr>
      <w:r w:rsidRPr="000141AF">
        <w:rPr>
          <w:sz w:val="24"/>
          <w:szCs w:val="24"/>
        </w:rPr>
        <w:t xml:space="preserve">Služba péče o dítě v DS je poskytována s částečnou úhradou nákladů rodičem. </w:t>
      </w:r>
      <w:r w:rsidR="0073683B" w:rsidRPr="000141AF">
        <w:rPr>
          <w:sz w:val="24"/>
          <w:szCs w:val="24"/>
        </w:rPr>
        <w:t>Služba péče o dítě v DS je financována s využitím státního příspěvku na provoz dětské skupiny.</w:t>
      </w:r>
    </w:p>
    <w:p w14:paraId="71551251" w14:textId="49D41B0D" w:rsidR="00DC4884" w:rsidRPr="000141AF" w:rsidRDefault="00DC4884" w:rsidP="00DC4884">
      <w:pPr>
        <w:pStyle w:val="Odstavecseseznamem"/>
        <w:numPr>
          <w:ilvl w:val="0"/>
          <w:numId w:val="30"/>
        </w:numPr>
        <w:spacing w:line="259" w:lineRule="auto"/>
        <w:jc w:val="both"/>
        <w:rPr>
          <w:sz w:val="24"/>
          <w:szCs w:val="24"/>
        </w:rPr>
      </w:pPr>
      <w:r w:rsidRPr="000141AF">
        <w:rPr>
          <w:sz w:val="24"/>
          <w:szCs w:val="24"/>
        </w:rPr>
        <w:t>Poskytovatel není povinen dítěti poskytovat stravovací služby, není-li dohodnuto jinak.</w:t>
      </w:r>
      <w:r w:rsidR="00C7507F" w:rsidRPr="000141AF">
        <w:rPr>
          <w:sz w:val="24"/>
          <w:szCs w:val="24"/>
        </w:rPr>
        <w:t xml:space="preserve"> Poskytovatel je povinen zajišťovat dítěti pitný režim.</w:t>
      </w:r>
    </w:p>
    <w:p w14:paraId="67ACA72F" w14:textId="77777777" w:rsidR="00DC4884" w:rsidRPr="000141AF" w:rsidRDefault="00DC4884" w:rsidP="00DC4884">
      <w:pPr>
        <w:pStyle w:val="Odstavecseseznamem"/>
        <w:numPr>
          <w:ilvl w:val="0"/>
          <w:numId w:val="30"/>
        </w:numPr>
        <w:spacing w:line="259" w:lineRule="auto"/>
        <w:jc w:val="both"/>
        <w:rPr>
          <w:sz w:val="24"/>
          <w:szCs w:val="24"/>
        </w:rPr>
      </w:pPr>
      <w:r w:rsidRPr="000141AF">
        <w:rPr>
          <w:sz w:val="24"/>
          <w:szCs w:val="24"/>
        </w:rPr>
        <w:t>Zákonný zástupce se zavazuje uhradit první měsíční platbu za služby ve výši stanovené aktuálním ceníkem na účet poskytovatele na základě vystavených podkladů k zaplacení. V případě, že nebude platba ve stanovený čas uhrazena, tato smlouva pozbývá platnosti a místo bude uvolněno pro další uchazeče o službu. V případě, že dítě docházku do dětské skupiny nezahájí, tato platba slouží jako smluvní pokuta.</w:t>
      </w:r>
    </w:p>
    <w:p w14:paraId="6596965B" w14:textId="11643756" w:rsidR="00DC4884" w:rsidRPr="000141AF" w:rsidRDefault="00DC4884" w:rsidP="00DC4884">
      <w:pPr>
        <w:pStyle w:val="Odstavecseseznamem"/>
        <w:numPr>
          <w:ilvl w:val="0"/>
          <w:numId w:val="30"/>
        </w:numPr>
        <w:spacing w:line="259" w:lineRule="auto"/>
        <w:jc w:val="both"/>
        <w:rPr>
          <w:sz w:val="24"/>
          <w:szCs w:val="24"/>
        </w:rPr>
      </w:pPr>
      <w:r w:rsidRPr="000141AF">
        <w:rPr>
          <w:sz w:val="24"/>
          <w:szCs w:val="24"/>
        </w:rPr>
        <w:t>Zákonný zástupce se zavazuje poskytovateli platit úhradu nákladů za svěření dítěte do péče v DS a stravné, a to dle platného ceníku poskytovatele, který je součástí této smlouvy. Poskytovatel si vyhrazuje právo výši úhrady a stravného měnit v průběhu trvání této smlouvy, s čímž zákonný zástupce podpisem této smlouvy souhlasí. O změně úhrady nákladů a stravného je poskytovatel povinen zákonného zástupce informovat včasným zveřejněním aktuálního ceníku na webových stránkách poskytovatele a zveřejněním v prostorách, v nichž je služba péče o dítě v DS poskytována.</w:t>
      </w:r>
      <w:r w:rsidR="00221ABB" w:rsidRPr="000141AF">
        <w:rPr>
          <w:sz w:val="24"/>
          <w:szCs w:val="24"/>
        </w:rPr>
        <w:t xml:space="preserve"> Informace o změně ceníku bude také rodičům předána přes docházkový a informační systém </w:t>
      </w:r>
      <w:r w:rsidR="002C366A" w:rsidRPr="000141AF">
        <w:rPr>
          <w:sz w:val="24"/>
          <w:szCs w:val="24"/>
        </w:rPr>
        <w:t>provozovatele</w:t>
      </w:r>
      <w:r w:rsidR="00221ABB" w:rsidRPr="000141AF">
        <w:rPr>
          <w:sz w:val="24"/>
          <w:szCs w:val="24"/>
        </w:rPr>
        <w:t>.</w:t>
      </w:r>
    </w:p>
    <w:p w14:paraId="5D130A8E" w14:textId="77777777" w:rsidR="00DC4884" w:rsidRPr="000141AF" w:rsidRDefault="00DC4884" w:rsidP="00DC4884">
      <w:pPr>
        <w:pStyle w:val="Odstavecseseznamem"/>
        <w:numPr>
          <w:ilvl w:val="0"/>
          <w:numId w:val="30"/>
        </w:numPr>
        <w:spacing w:line="259" w:lineRule="auto"/>
        <w:jc w:val="both"/>
        <w:rPr>
          <w:sz w:val="24"/>
          <w:szCs w:val="24"/>
        </w:rPr>
      </w:pPr>
      <w:r w:rsidRPr="000141AF">
        <w:rPr>
          <w:sz w:val="24"/>
          <w:szCs w:val="24"/>
        </w:rPr>
        <w:t xml:space="preserve">Odměna je po dobu trvání Smlouvy platná i po dobu, po kterou se dítě nedostavilo, i když bylo rodiči řádně omluveno. Za zameškané dny se odměna nevrací. </w:t>
      </w:r>
    </w:p>
    <w:p w14:paraId="3E88E033" w14:textId="77777777" w:rsidR="00DC4884" w:rsidRPr="000141AF" w:rsidRDefault="00DC4884" w:rsidP="00DC4884">
      <w:pPr>
        <w:pStyle w:val="Odstavecseseznamem"/>
        <w:numPr>
          <w:ilvl w:val="0"/>
          <w:numId w:val="30"/>
        </w:numPr>
        <w:spacing w:line="259" w:lineRule="auto"/>
        <w:jc w:val="both"/>
        <w:rPr>
          <w:sz w:val="24"/>
          <w:szCs w:val="24"/>
        </w:rPr>
      </w:pPr>
      <w:r w:rsidRPr="000141AF">
        <w:rPr>
          <w:sz w:val="24"/>
          <w:szCs w:val="24"/>
        </w:rPr>
        <w:t>V případě vzniku náhlé karantény či jiné situace, která stojí mimo sféru vlivu smluvních stran a zapříčiní dočasné uzavření Služby, jsou o tom rodiče bezodkladně informováni. Při tomto omezení se měsíčně stanovená odměna po dobu prvních 14 kalendářních dnů jeho trvání nekrátí. Platba za 15. a každý další den trvání omezení bude vrácena, popřípadě započtena na odměnu za Službu za období následující po opětovném otevření Služby.</w:t>
      </w:r>
    </w:p>
    <w:p w14:paraId="240DCC9C" w14:textId="77777777" w:rsidR="00DC4884" w:rsidRPr="000141AF" w:rsidRDefault="00DC4884" w:rsidP="00DC4884">
      <w:pPr>
        <w:pStyle w:val="Odstavecseseznamem"/>
        <w:numPr>
          <w:ilvl w:val="0"/>
          <w:numId w:val="30"/>
        </w:numPr>
        <w:spacing w:line="259" w:lineRule="auto"/>
        <w:jc w:val="both"/>
        <w:rPr>
          <w:sz w:val="24"/>
          <w:szCs w:val="24"/>
        </w:rPr>
      </w:pPr>
      <w:r w:rsidRPr="000141AF">
        <w:rPr>
          <w:sz w:val="24"/>
          <w:szCs w:val="24"/>
        </w:rPr>
        <w:t>Úhrad nákladů za péči o dítě na každý měsíc je splatná do 10. dne každého měsíce, dle počtu objednaných dní v měsíci, ve kterých bude dítě svěřeno do péče DS.</w:t>
      </w:r>
    </w:p>
    <w:p w14:paraId="406F4C79" w14:textId="77777777" w:rsidR="00DC4884" w:rsidRPr="000141AF" w:rsidRDefault="00DC4884" w:rsidP="00DC4884">
      <w:pPr>
        <w:pStyle w:val="Odstavecseseznamem"/>
        <w:numPr>
          <w:ilvl w:val="0"/>
          <w:numId w:val="30"/>
        </w:numPr>
        <w:spacing w:line="259" w:lineRule="auto"/>
        <w:jc w:val="both"/>
        <w:rPr>
          <w:sz w:val="24"/>
          <w:szCs w:val="24"/>
        </w:rPr>
      </w:pPr>
      <w:r w:rsidRPr="000141AF">
        <w:rPr>
          <w:sz w:val="24"/>
          <w:szCs w:val="24"/>
        </w:rPr>
        <w:t>Zákonný zástupce se zavazuje dodržovat termíny placení úhrady nákladů. Opakované neplacení úhrady nákladů v termínu či nedodržení termínu úhrady nákladů může být důvodem k okamžité výpovědi této smlouvy ze strany poskytovatele bez výpovědní doby.</w:t>
      </w:r>
    </w:p>
    <w:p w14:paraId="08D58298" w14:textId="1F8A9676" w:rsidR="00DC4884" w:rsidRPr="000141AF" w:rsidRDefault="00DC4884" w:rsidP="00DC4884">
      <w:pPr>
        <w:pStyle w:val="Odstavecseseznamem"/>
        <w:numPr>
          <w:ilvl w:val="0"/>
          <w:numId w:val="30"/>
        </w:numPr>
        <w:spacing w:line="259" w:lineRule="auto"/>
        <w:jc w:val="both"/>
        <w:rPr>
          <w:sz w:val="24"/>
          <w:szCs w:val="24"/>
        </w:rPr>
      </w:pPr>
      <w:bookmarkStart w:id="0" w:name="_Hlk150402516"/>
      <w:r w:rsidRPr="000141AF">
        <w:rPr>
          <w:sz w:val="24"/>
          <w:szCs w:val="24"/>
        </w:rPr>
        <w:t xml:space="preserve">Při zápisu je uhrazena také rezervační kauce ve výši 3.000 Kč. Rezervační kauce je splatná </w:t>
      </w:r>
      <w:r w:rsidR="00377F84" w:rsidRPr="000141AF">
        <w:rPr>
          <w:sz w:val="24"/>
          <w:szCs w:val="24"/>
        </w:rPr>
        <w:t>na bankovní účet poskytovatele</w:t>
      </w:r>
      <w:r w:rsidRPr="000141AF">
        <w:rPr>
          <w:sz w:val="24"/>
          <w:szCs w:val="24"/>
        </w:rPr>
        <w:t xml:space="preserve"> při podpisu smlouvy a odevzdání přihlášky. Kauce se odečítá po nástupu do dětské skupiny. V případě, že docházka není z jakéhokoliv důvodu zahájena, kauce se nevrací a slouží jako smluvní pokuta.</w:t>
      </w:r>
    </w:p>
    <w:bookmarkEnd w:id="0"/>
    <w:p w14:paraId="01FFC362" w14:textId="77777777" w:rsidR="00DC4884" w:rsidRPr="000141AF" w:rsidRDefault="00DC4884" w:rsidP="00DC4884">
      <w:pPr>
        <w:pStyle w:val="Odstavecseseznamem"/>
        <w:numPr>
          <w:ilvl w:val="0"/>
          <w:numId w:val="30"/>
        </w:numPr>
        <w:spacing w:line="259" w:lineRule="auto"/>
        <w:jc w:val="both"/>
        <w:rPr>
          <w:sz w:val="24"/>
          <w:szCs w:val="24"/>
        </w:rPr>
      </w:pPr>
      <w:r w:rsidRPr="000141AF">
        <w:rPr>
          <w:sz w:val="24"/>
          <w:szCs w:val="24"/>
        </w:rPr>
        <w:lastRenderedPageBreak/>
        <w:t>DS zajišťuje po dohodě celodenní stravování (dopolední a odpolední svačinu a oběd, celodenní pitný režim).</w:t>
      </w:r>
    </w:p>
    <w:p w14:paraId="4BF748FD" w14:textId="57AF55D1" w:rsidR="00DC4884" w:rsidRPr="000141AF" w:rsidRDefault="00DC4884" w:rsidP="00DC4884">
      <w:pPr>
        <w:pStyle w:val="Odstavecseseznamem"/>
        <w:numPr>
          <w:ilvl w:val="0"/>
          <w:numId w:val="30"/>
        </w:numPr>
        <w:spacing w:line="259" w:lineRule="auto"/>
        <w:jc w:val="both"/>
        <w:rPr>
          <w:sz w:val="24"/>
          <w:szCs w:val="24"/>
        </w:rPr>
      </w:pPr>
      <w:bookmarkStart w:id="1" w:name="_Hlk150402690"/>
      <w:r w:rsidRPr="000141AF">
        <w:rPr>
          <w:sz w:val="24"/>
          <w:szCs w:val="24"/>
        </w:rPr>
        <w:t xml:space="preserve">Cena stravování je stanovena ceníkem, který je přílohou této smlouvy. </w:t>
      </w:r>
    </w:p>
    <w:bookmarkEnd w:id="1"/>
    <w:p w14:paraId="68B7E934" w14:textId="2201449B" w:rsidR="00DC4884" w:rsidRPr="000141AF" w:rsidRDefault="00DC4884" w:rsidP="00DC4884">
      <w:pPr>
        <w:pStyle w:val="Odstavecseseznamem"/>
        <w:numPr>
          <w:ilvl w:val="0"/>
          <w:numId w:val="30"/>
        </w:numPr>
        <w:spacing w:line="259" w:lineRule="auto"/>
        <w:jc w:val="both"/>
        <w:rPr>
          <w:sz w:val="24"/>
          <w:szCs w:val="24"/>
        </w:rPr>
      </w:pPr>
      <w:r w:rsidRPr="000141AF">
        <w:rPr>
          <w:sz w:val="24"/>
          <w:szCs w:val="24"/>
        </w:rPr>
        <w:t xml:space="preserve">Strava se zúčtovává zpětně podle skutečně odebraných jídel vždy 1x za měsíc. Platba za stravování se hradí na základě zaslaného vyúčtování převodem na bankovní účet poskytovatele. </w:t>
      </w:r>
      <w:r w:rsidR="00221ABB" w:rsidRPr="000141AF">
        <w:rPr>
          <w:sz w:val="24"/>
          <w:szCs w:val="24"/>
        </w:rPr>
        <w:t xml:space="preserve">Vyúčtování je dostupné v docházkovém a informačním systému </w:t>
      </w:r>
      <w:r w:rsidR="002C366A" w:rsidRPr="000141AF">
        <w:rPr>
          <w:sz w:val="24"/>
          <w:szCs w:val="24"/>
        </w:rPr>
        <w:t>provozovatele</w:t>
      </w:r>
      <w:r w:rsidR="00221ABB" w:rsidRPr="000141AF">
        <w:rPr>
          <w:sz w:val="24"/>
          <w:szCs w:val="24"/>
        </w:rPr>
        <w:t>.</w:t>
      </w:r>
    </w:p>
    <w:p w14:paraId="727A51D2" w14:textId="4317568F" w:rsidR="00DC4884" w:rsidRPr="000141AF" w:rsidRDefault="00DC4884" w:rsidP="00DC4884">
      <w:pPr>
        <w:pStyle w:val="Odstavecseseznamem"/>
        <w:numPr>
          <w:ilvl w:val="0"/>
          <w:numId w:val="30"/>
        </w:numPr>
        <w:spacing w:line="259" w:lineRule="auto"/>
        <w:jc w:val="both"/>
        <w:rPr>
          <w:sz w:val="24"/>
          <w:szCs w:val="24"/>
        </w:rPr>
      </w:pPr>
      <w:r w:rsidRPr="000141AF">
        <w:rPr>
          <w:sz w:val="24"/>
          <w:szCs w:val="24"/>
        </w:rPr>
        <w:t xml:space="preserve">Pokud je dítě dopředu omluveno dle provozního řádu, je </w:t>
      </w:r>
      <w:r w:rsidR="00221ABB" w:rsidRPr="000141AF">
        <w:rPr>
          <w:sz w:val="24"/>
          <w:szCs w:val="24"/>
        </w:rPr>
        <w:t>strava</w:t>
      </w:r>
      <w:r w:rsidRPr="000141AF">
        <w:rPr>
          <w:sz w:val="24"/>
          <w:szCs w:val="24"/>
        </w:rPr>
        <w:t xml:space="preserve"> odhlášen</w:t>
      </w:r>
      <w:r w:rsidR="00221ABB" w:rsidRPr="000141AF">
        <w:rPr>
          <w:sz w:val="24"/>
          <w:szCs w:val="24"/>
        </w:rPr>
        <w:t>a</w:t>
      </w:r>
      <w:r w:rsidRPr="000141AF">
        <w:rPr>
          <w:sz w:val="24"/>
          <w:szCs w:val="24"/>
        </w:rPr>
        <w:t xml:space="preserve"> automaticky. Nebude-li dítě omluveno včas, je zákonný zástupce povinen jej uhradit.</w:t>
      </w:r>
    </w:p>
    <w:p w14:paraId="59A1CEA3" w14:textId="77777777" w:rsidR="00DC4884" w:rsidRPr="000141AF" w:rsidRDefault="00DC4884" w:rsidP="00DC4884">
      <w:pPr>
        <w:pStyle w:val="Odstavecseseznamem"/>
        <w:ind w:left="1069"/>
        <w:jc w:val="both"/>
        <w:rPr>
          <w:sz w:val="24"/>
          <w:szCs w:val="24"/>
        </w:rPr>
      </w:pPr>
    </w:p>
    <w:p w14:paraId="2F812C0A" w14:textId="77777777" w:rsidR="00DC4884" w:rsidRPr="000141AF" w:rsidRDefault="00DC4884" w:rsidP="00DC4884">
      <w:pPr>
        <w:pStyle w:val="Odstavecseseznamem"/>
        <w:numPr>
          <w:ilvl w:val="0"/>
          <w:numId w:val="28"/>
        </w:numPr>
        <w:spacing w:line="259" w:lineRule="auto"/>
        <w:ind w:left="709" w:hanging="425"/>
        <w:jc w:val="center"/>
        <w:rPr>
          <w:b/>
          <w:bCs/>
          <w:sz w:val="24"/>
          <w:szCs w:val="24"/>
        </w:rPr>
      </w:pPr>
      <w:r w:rsidRPr="000141AF">
        <w:rPr>
          <w:b/>
          <w:bCs/>
          <w:sz w:val="24"/>
          <w:szCs w:val="24"/>
        </w:rPr>
        <w:t>Práva a povinnosti poskytovatele a odpovědnost</w:t>
      </w:r>
    </w:p>
    <w:p w14:paraId="098359E5" w14:textId="08546B6D" w:rsidR="00DC4884" w:rsidRPr="000141AF" w:rsidRDefault="00DC4884" w:rsidP="00DC4884">
      <w:pPr>
        <w:pStyle w:val="Odstavecseseznamem"/>
        <w:numPr>
          <w:ilvl w:val="0"/>
          <w:numId w:val="31"/>
        </w:numPr>
        <w:spacing w:line="259" w:lineRule="auto"/>
        <w:ind w:left="1134"/>
        <w:jc w:val="both"/>
        <w:rPr>
          <w:sz w:val="24"/>
          <w:szCs w:val="24"/>
        </w:rPr>
      </w:pPr>
      <w:r w:rsidRPr="000141AF">
        <w:rPr>
          <w:sz w:val="24"/>
          <w:szCs w:val="24"/>
        </w:rPr>
        <w:t xml:space="preserve">Poskytovatel je povinen řádně poskytovat službu péče o dítě v DS ve smyslu příslušných ustanovení zákona o DS a zajistit bezpečnost a ochranu zdraví dítěte dodržovat provozní řád a plán výchovy a péče, který zohledňuje věk dětí, jejich individuální potřeby a je nedílnou součástí této smlouvy. Poskytovatel se zavazuje zajistit, aby prostory sloužící k poskytování Služby odpovídaly platným hygienickým normám. </w:t>
      </w:r>
    </w:p>
    <w:p w14:paraId="0F1C6D01" w14:textId="29A9E826" w:rsidR="00DC4884" w:rsidRPr="000141AF" w:rsidRDefault="00DC4884" w:rsidP="00DC4884">
      <w:pPr>
        <w:pStyle w:val="Odstavecseseznamem"/>
        <w:numPr>
          <w:ilvl w:val="0"/>
          <w:numId w:val="31"/>
        </w:numPr>
        <w:spacing w:line="259" w:lineRule="auto"/>
        <w:ind w:left="1134"/>
        <w:jc w:val="both"/>
        <w:rPr>
          <w:sz w:val="24"/>
          <w:szCs w:val="24"/>
        </w:rPr>
      </w:pPr>
      <w:r w:rsidRPr="000141AF">
        <w:rPr>
          <w:sz w:val="24"/>
          <w:szCs w:val="24"/>
        </w:rPr>
        <w:t xml:space="preserve">Při výskytu příznaků onemocnění u dítěte se poskytovatel zavazuje bezodkladně informovat rodiče dítěte, a to nejrychlejším možným způsobem (zejména telefonicky). Pečující osoby nejsou oprávněny dětem podávat léky ani jinak ošetřovat úrazy apod. V případě lehčích úrazů typu odřenin apod. bude dítěti poskytnuto prvotní ošetření a v případě, že by se mohlo jednat o závaznější poranění nebo poranění projevující se s odstupem (lehký úraz hlavy, lehké </w:t>
      </w:r>
      <w:r w:rsidR="00B7357A" w:rsidRPr="000141AF">
        <w:rPr>
          <w:sz w:val="24"/>
          <w:szCs w:val="24"/>
        </w:rPr>
        <w:t>pády</w:t>
      </w:r>
      <w:r w:rsidRPr="000141AF">
        <w:rPr>
          <w:sz w:val="24"/>
          <w:szCs w:val="24"/>
        </w:rPr>
        <w:t xml:space="preserve"> apod.), budou okamžitě vyrozuměni rodiče, kteří jsou povinni si dítě vyzvednout a zajistit mu lékařské ošetření. V případě těžších úrazů bude dítěti poskytnuta první pomoc, volána záchranná služba a vyrozuměni rodiče. Pečující osoba není oprávněna s dítětem sama navštěvovat lékaře, vyndávat klíště atd.</w:t>
      </w:r>
    </w:p>
    <w:p w14:paraId="508E656D" w14:textId="77777777" w:rsidR="00DC4884" w:rsidRPr="000141AF" w:rsidRDefault="00DC4884" w:rsidP="00DC4884">
      <w:pPr>
        <w:pStyle w:val="Odstavecseseznamem"/>
        <w:numPr>
          <w:ilvl w:val="0"/>
          <w:numId w:val="31"/>
        </w:numPr>
        <w:spacing w:line="259" w:lineRule="auto"/>
        <w:ind w:left="1134"/>
        <w:jc w:val="both"/>
        <w:rPr>
          <w:sz w:val="24"/>
          <w:szCs w:val="24"/>
        </w:rPr>
      </w:pPr>
      <w:r w:rsidRPr="000141AF">
        <w:rPr>
          <w:sz w:val="24"/>
          <w:szCs w:val="24"/>
        </w:rPr>
        <w:t>V případě důvodného podezření na onemocnění dítěte je Poskytovatel oprávněn dítě do péče nepřevzít, případně jeho převzetí podmínit potvrzením od lékaře o vhodném zdravotním stavu dítěte pro pobyt v kolektivu.</w:t>
      </w:r>
    </w:p>
    <w:p w14:paraId="01D5EAEE" w14:textId="77777777" w:rsidR="00DC4884" w:rsidRPr="000141AF" w:rsidRDefault="00DC4884" w:rsidP="00DC4884">
      <w:pPr>
        <w:pStyle w:val="Odstavecseseznamem"/>
        <w:numPr>
          <w:ilvl w:val="0"/>
          <w:numId w:val="31"/>
        </w:numPr>
        <w:spacing w:line="259" w:lineRule="auto"/>
        <w:ind w:left="1134"/>
        <w:jc w:val="both"/>
        <w:rPr>
          <w:sz w:val="24"/>
          <w:szCs w:val="24"/>
        </w:rPr>
      </w:pPr>
      <w:r w:rsidRPr="000141AF">
        <w:rPr>
          <w:sz w:val="24"/>
          <w:szCs w:val="24"/>
        </w:rPr>
        <w:t>Poskytovatel je povinen zajistit nad svěřeným dítětem náležitý dohled. Poskytovatel se zprostí odpovědnosti za škodu v případě, že prokáže, že náležitý dohled nezanedbal.</w:t>
      </w:r>
    </w:p>
    <w:p w14:paraId="06A26842" w14:textId="77777777" w:rsidR="00DC4884" w:rsidRPr="000141AF" w:rsidRDefault="00DC4884" w:rsidP="00DC4884">
      <w:pPr>
        <w:pStyle w:val="Odstavecseseznamem"/>
        <w:numPr>
          <w:ilvl w:val="0"/>
          <w:numId w:val="31"/>
        </w:numPr>
        <w:spacing w:line="259" w:lineRule="auto"/>
        <w:ind w:left="1134"/>
        <w:jc w:val="both"/>
        <w:rPr>
          <w:sz w:val="24"/>
          <w:szCs w:val="24"/>
        </w:rPr>
      </w:pPr>
      <w:r w:rsidRPr="000141AF">
        <w:rPr>
          <w:sz w:val="24"/>
          <w:szCs w:val="24"/>
        </w:rPr>
        <w:t>Odpovědnost DS za odložené věci se řídí obecně platnými právními předpisy. DS neodpovídá za škodu způsobenou na odložených věcech, za ztráty cenností, hraček apod. Poskytovatel neodpovídá za škodu či jinou újmu vzniklou v důsledku porušení povinností vyplývajících z této smlouvy či provozního řádu zákonným zástupcem nebo osobami, za které zákonný zástupce odpovídá. V případě, že zákonný zástupce použije při plnění této smlouvy třetí osoby, odpovídá za plnění povinností vyplývajících z této smlouvy a provozního řádu těmito osobami.</w:t>
      </w:r>
    </w:p>
    <w:p w14:paraId="1F865D82" w14:textId="1D06D186" w:rsidR="00DC4884" w:rsidRPr="000141AF" w:rsidRDefault="00DC4884" w:rsidP="00DC4884">
      <w:pPr>
        <w:pStyle w:val="Odstavecseseznamem"/>
        <w:numPr>
          <w:ilvl w:val="0"/>
          <w:numId w:val="31"/>
        </w:numPr>
        <w:spacing w:line="259" w:lineRule="auto"/>
        <w:ind w:left="1134"/>
        <w:jc w:val="both"/>
        <w:rPr>
          <w:sz w:val="24"/>
          <w:szCs w:val="24"/>
        </w:rPr>
      </w:pPr>
      <w:r w:rsidRPr="000141AF">
        <w:rPr>
          <w:sz w:val="24"/>
          <w:szCs w:val="24"/>
        </w:rPr>
        <w:lastRenderedPageBreak/>
        <w:t>Poskytovatel se zavazuje umístit aktuální znění provozního řádu a plánu výchovy a péče na viditelném místě v prostorách, v nichž je služba péče o dítě v DS poskytována a které jsou přístupné zákonnému zástupci tak, aby se zákonný zástupce mohl s jejich zněním kdykoliv seznámit, případně je také zveřejnit na webových stránkách poskytovatele. Na změnu provozního řádu nebo plánu výchovy a péče je poskytovatel povinen zákonného zástupce vhodným způsobem upozornit, např. oznámením na nástěnce v objektu DS,</w:t>
      </w:r>
      <w:r w:rsidR="00221ABB" w:rsidRPr="000141AF">
        <w:rPr>
          <w:sz w:val="24"/>
          <w:szCs w:val="24"/>
        </w:rPr>
        <w:t xml:space="preserve"> pře</w:t>
      </w:r>
      <w:r w:rsidR="00382044" w:rsidRPr="000141AF">
        <w:rPr>
          <w:sz w:val="24"/>
          <w:szCs w:val="24"/>
        </w:rPr>
        <w:t>s</w:t>
      </w:r>
      <w:r w:rsidR="00221ABB" w:rsidRPr="000141AF">
        <w:rPr>
          <w:sz w:val="24"/>
          <w:szCs w:val="24"/>
        </w:rPr>
        <w:t xml:space="preserve"> docházkový a informační systém </w:t>
      </w:r>
      <w:r w:rsidR="002C366A" w:rsidRPr="000141AF">
        <w:rPr>
          <w:sz w:val="24"/>
          <w:szCs w:val="24"/>
        </w:rPr>
        <w:t xml:space="preserve">provozovatele </w:t>
      </w:r>
      <w:r w:rsidRPr="000141AF">
        <w:rPr>
          <w:sz w:val="24"/>
          <w:szCs w:val="24"/>
        </w:rPr>
        <w:t>apod.</w:t>
      </w:r>
    </w:p>
    <w:p w14:paraId="4EBA3FEB" w14:textId="595E1A98" w:rsidR="00F674C1" w:rsidRPr="000141AF" w:rsidRDefault="00DC4884" w:rsidP="00F674C1">
      <w:pPr>
        <w:pStyle w:val="Odstavecseseznamem"/>
        <w:numPr>
          <w:ilvl w:val="0"/>
          <w:numId w:val="31"/>
        </w:numPr>
        <w:spacing w:line="259" w:lineRule="auto"/>
        <w:ind w:left="1134"/>
        <w:jc w:val="both"/>
        <w:rPr>
          <w:sz w:val="24"/>
          <w:szCs w:val="24"/>
        </w:rPr>
      </w:pPr>
      <w:r w:rsidRPr="000141AF">
        <w:rPr>
          <w:sz w:val="24"/>
          <w:szCs w:val="24"/>
        </w:rPr>
        <w:t>Provozní doba DS je uvedena v provozním řádu, který je nedílnou součástí této smlouvy. Běžný provoz se může v době prázdnin lišit na základě zájmu rodičů. V období letních prázdnin (červenec a srpen) je poskytovatel oprávněn DS uzavřít na dobu až 14 dnů, a to z důvodů provozních a hygienických. Informace o uzavření DS poskytovatel oznámí zákonnému zástupci alespoň jeden měsíc před počátkem plánovaného období uzavření DS vhodným způsobem – oznámením na nástěnce v DS, mailem</w:t>
      </w:r>
      <w:r w:rsidR="00F674C1" w:rsidRPr="000141AF">
        <w:rPr>
          <w:sz w:val="24"/>
          <w:szCs w:val="24"/>
        </w:rPr>
        <w:t>, přes docházkový a informační systém</w:t>
      </w:r>
      <w:r w:rsidRPr="000141AF">
        <w:rPr>
          <w:sz w:val="24"/>
          <w:szCs w:val="24"/>
        </w:rPr>
        <w:t xml:space="preserve"> apod. Stejným způsobem budou oznámeny i případn</w:t>
      </w:r>
      <w:r w:rsidR="00F674C1" w:rsidRPr="000141AF">
        <w:rPr>
          <w:sz w:val="24"/>
          <w:szCs w:val="24"/>
        </w:rPr>
        <w:t>á jiná</w:t>
      </w:r>
      <w:r w:rsidRPr="000141AF">
        <w:rPr>
          <w:sz w:val="24"/>
          <w:szCs w:val="24"/>
        </w:rPr>
        <w:t xml:space="preserve"> přerušení provozu. Provozovatel si vyhrazuje právo přerušit provoz ve výjimečných případech – zejména výpadek dodávek energií, vody apod., vyšší moc, vznik jiného zásahu nebo přijetí opatření, které nemohl poskytovatel ovlivnit, a v jehož důsledku je zabráněno poskytovateli pokračovat v poskytování služeb dle této smlouvy (za takový zásah se považuje i úřední zásah, úřední rozhodnutí vč. Rozhodnutí obecné povahy nebo jiné opatření, které je poskytovatel povinen respektovat, a které neumožňuje poskytovat služby v rozsahu sjednané touto smlouvou). Přerušení provozu nemá vliv na výši úhrady.</w:t>
      </w:r>
      <w:r w:rsidR="00F674C1" w:rsidRPr="000141AF">
        <w:rPr>
          <w:sz w:val="24"/>
          <w:szCs w:val="24"/>
        </w:rPr>
        <w:t xml:space="preserve"> </w:t>
      </w:r>
    </w:p>
    <w:p w14:paraId="16A57E1F" w14:textId="77777777" w:rsidR="00DC4884" w:rsidRPr="000141AF" w:rsidRDefault="00DC4884" w:rsidP="00DC4884">
      <w:pPr>
        <w:pStyle w:val="Odstavecseseznamem"/>
        <w:ind w:left="1134"/>
        <w:jc w:val="both"/>
        <w:rPr>
          <w:sz w:val="24"/>
          <w:szCs w:val="24"/>
        </w:rPr>
      </w:pPr>
    </w:p>
    <w:p w14:paraId="65E41EC6" w14:textId="77777777" w:rsidR="00DC4884" w:rsidRPr="000141AF" w:rsidRDefault="00DC4884" w:rsidP="00DC4884">
      <w:pPr>
        <w:pStyle w:val="Odstavecseseznamem"/>
        <w:numPr>
          <w:ilvl w:val="0"/>
          <w:numId w:val="28"/>
        </w:numPr>
        <w:spacing w:line="259" w:lineRule="auto"/>
        <w:ind w:left="709" w:hanging="425"/>
        <w:jc w:val="center"/>
        <w:rPr>
          <w:b/>
          <w:bCs/>
          <w:sz w:val="24"/>
          <w:szCs w:val="24"/>
        </w:rPr>
      </w:pPr>
      <w:r w:rsidRPr="000141AF">
        <w:rPr>
          <w:b/>
          <w:bCs/>
          <w:sz w:val="24"/>
          <w:szCs w:val="24"/>
        </w:rPr>
        <w:t>Práva a povinnosti zákonného zástupce</w:t>
      </w:r>
    </w:p>
    <w:p w14:paraId="7B7D85C4" w14:textId="77777777" w:rsidR="00DC4884" w:rsidRPr="000141AF" w:rsidRDefault="00DC4884" w:rsidP="00DC4884">
      <w:pPr>
        <w:pStyle w:val="Odstavecseseznamem"/>
        <w:numPr>
          <w:ilvl w:val="0"/>
          <w:numId w:val="37"/>
        </w:numPr>
        <w:spacing w:line="259" w:lineRule="auto"/>
        <w:ind w:left="1429"/>
        <w:rPr>
          <w:sz w:val="24"/>
          <w:szCs w:val="24"/>
        </w:rPr>
      </w:pPr>
      <w:r w:rsidRPr="000141AF">
        <w:rPr>
          <w:sz w:val="24"/>
          <w:szCs w:val="24"/>
        </w:rPr>
        <w:t>Zákonný zástupce je povinen nejpozději v den sjednaného zahájení docházky odevzdat:</w:t>
      </w:r>
    </w:p>
    <w:p w14:paraId="1981A95D" w14:textId="77777777" w:rsidR="00DC4884" w:rsidRPr="000141AF" w:rsidRDefault="00DC4884" w:rsidP="00DC4884">
      <w:pPr>
        <w:pStyle w:val="Odstavecseseznamem"/>
        <w:numPr>
          <w:ilvl w:val="0"/>
          <w:numId w:val="36"/>
        </w:numPr>
        <w:spacing w:line="259" w:lineRule="auto"/>
        <w:jc w:val="both"/>
        <w:rPr>
          <w:sz w:val="24"/>
          <w:szCs w:val="24"/>
        </w:rPr>
      </w:pPr>
      <w:r w:rsidRPr="000141AF">
        <w:rPr>
          <w:sz w:val="24"/>
          <w:szCs w:val="24"/>
        </w:rPr>
        <w:t>Lékařský posudek o zdravotní způsobilosti dítěte, a to včetně dokladu, že se dítě podrobilo stanoveným pravidelným očkováním, nebo že je proti nákaze imunní, nebo že se nemůže očkování podrobit pro kontraindikaci</w:t>
      </w:r>
    </w:p>
    <w:p w14:paraId="1E4B23B0" w14:textId="77777777" w:rsidR="00DC4884" w:rsidRPr="000141AF" w:rsidRDefault="00DC4884" w:rsidP="00DC4884">
      <w:pPr>
        <w:pStyle w:val="Odstavecseseznamem"/>
        <w:numPr>
          <w:ilvl w:val="0"/>
          <w:numId w:val="36"/>
        </w:numPr>
        <w:spacing w:line="259" w:lineRule="auto"/>
        <w:rPr>
          <w:sz w:val="24"/>
          <w:szCs w:val="24"/>
        </w:rPr>
      </w:pPr>
      <w:r w:rsidRPr="000141AF">
        <w:rPr>
          <w:sz w:val="24"/>
          <w:szCs w:val="24"/>
        </w:rPr>
        <w:t>Jeden z následujících dokladů o vazbě rodiče na trh práce:</w:t>
      </w:r>
    </w:p>
    <w:p w14:paraId="43A4D4AE" w14:textId="77777777" w:rsidR="00DC4884" w:rsidRPr="000141AF" w:rsidRDefault="00DC4884" w:rsidP="00DC4884">
      <w:pPr>
        <w:pStyle w:val="Odstavecseseznamem"/>
        <w:numPr>
          <w:ilvl w:val="1"/>
          <w:numId w:val="36"/>
        </w:numPr>
        <w:spacing w:line="259" w:lineRule="auto"/>
        <w:jc w:val="both"/>
        <w:rPr>
          <w:sz w:val="24"/>
          <w:szCs w:val="24"/>
        </w:rPr>
      </w:pPr>
      <w:r w:rsidRPr="000141AF">
        <w:rPr>
          <w:sz w:val="24"/>
          <w:szCs w:val="24"/>
        </w:rPr>
        <w:t>Potvrzení o existenci pracovněprávního vztahu nebo služebního poměru – potvrzení vydané zaměstnavatelem</w:t>
      </w:r>
    </w:p>
    <w:p w14:paraId="257FE477" w14:textId="77777777" w:rsidR="00DC4884" w:rsidRPr="000141AF" w:rsidRDefault="00DC4884" w:rsidP="00DC4884">
      <w:pPr>
        <w:pStyle w:val="Odstavecseseznamem"/>
        <w:numPr>
          <w:ilvl w:val="1"/>
          <w:numId w:val="36"/>
        </w:numPr>
        <w:spacing w:line="259" w:lineRule="auto"/>
        <w:jc w:val="both"/>
        <w:rPr>
          <w:sz w:val="24"/>
          <w:szCs w:val="24"/>
        </w:rPr>
      </w:pPr>
      <w:r w:rsidRPr="000141AF">
        <w:rPr>
          <w:sz w:val="24"/>
          <w:szCs w:val="24"/>
        </w:rPr>
        <w:t>Potvrzení o studiu v denní formě studia</w:t>
      </w:r>
    </w:p>
    <w:p w14:paraId="366C671F" w14:textId="77777777" w:rsidR="00DC4884" w:rsidRPr="000141AF" w:rsidRDefault="00DC4884" w:rsidP="00DC4884">
      <w:pPr>
        <w:pStyle w:val="Odstavecseseznamem"/>
        <w:numPr>
          <w:ilvl w:val="1"/>
          <w:numId w:val="36"/>
        </w:numPr>
        <w:spacing w:line="259" w:lineRule="auto"/>
        <w:jc w:val="both"/>
        <w:rPr>
          <w:sz w:val="24"/>
          <w:szCs w:val="24"/>
        </w:rPr>
      </w:pPr>
      <w:r w:rsidRPr="000141AF">
        <w:rPr>
          <w:sz w:val="24"/>
          <w:szCs w:val="24"/>
        </w:rPr>
        <w:t>Potvrzení Úřadu práce o tom, že je rodič veden v evidenci uchazečů o zaměstnání</w:t>
      </w:r>
    </w:p>
    <w:p w14:paraId="77BCEB72" w14:textId="77777777" w:rsidR="00DC4884" w:rsidRPr="000141AF" w:rsidRDefault="00DC4884" w:rsidP="00DC4884">
      <w:pPr>
        <w:pStyle w:val="Odstavecseseznamem"/>
        <w:numPr>
          <w:ilvl w:val="1"/>
          <w:numId w:val="36"/>
        </w:numPr>
        <w:spacing w:line="259" w:lineRule="auto"/>
        <w:jc w:val="both"/>
        <w:rPr>
          <w:sz w:val="24"/>
          <w:szCs w:val="24"/>
        </w:rPr>
      </w:pPr>
      <w:r w:rsidRPr="000141AF">
        <w:rPr>
          <w:sz w:val="24"/>
          <w:szCs w:val="24"/>
        </w:rPr>
        <w:t>U OSVČ čestné prohlášení o povinnosti platit zálohy na pojistné na důchodové pojištění a příspěvek na státní politiku zaměstnanosti</w:t>
      </w:r>
    </w:p>
    <w:p w14:paraId="16CE5FC6" w14:textId="52FBBAC2" w:rsidR="00D52D6A" w:rsidRPr="000141AF" w:rsidRDefault="00D52D6A" w:rsidP="00DC4884">
      <w:pPr>
        <w:pStyle w:val="Odstavecseseznamem"/>
        <w:numPr>
          <w:ilvl w:val="1"/>
          <w:numId w:val="36"/>
        </w:numPr>
        <w:spacing w:line="259" w:lineRule="auto"/>
        <w:jc w:val="both"/>
        <w:rPr>
          <w:sz w:val="24"/>
          <w:szCs w:val="24"/>
        </w:rPr>
      </w:pPr>
      <w:r w:rsidRPr="000141AF">
        <w:rPr>
          <w:sz w:val="24"/>
          <w:szCs w:val="24"/>
        </w:rPr>
        <w:t>potvrzení Úřadu práce o evidenci pečující osoby podle zákona o sociálních službách (v případě, že se jedná o péči o osobu blízkou, která je závislá na pomoci jiné fyzické osoby ve II, III nebo IV stupni)</w:t>
      </w:r>
    </w:p>
    <w:p w14:paraId="25A176CB" w14:textId="77777777" w:rsidR="00DC4884" w:rsidRDefault="00DC4884" w:rsidP="00DC4884">
      <w:pPr>
        <w:pStyle w:val="Odstavecseseznamem"/>
        <w:ind w:left="1058"/>
        <w:jc w:val="both"/>
        <w:rPr>
          <w:sz w:val="24"/>
          <w:szCs w:val="24"/>
        </w:rPr>
      </w:pPr>
      <w:r w:rsidRPr="00E24B6A">
        <w:rPr>
          <w:sz w:val="24"/>
          <w:szCs w:val="24"/>
        </w:rPr>
        <w:lastRenderedPageBreak/>
        <w:t>Musí být splněno, že alespoň jeden z rodičů dítěte navštěvující DS doložil výše uvedený doklad o vazbě na trh práce. Podmínka musí být splněna po celou dobu docházky dítěte do DS.</w:t>
      </w:r>
    </w:p>
    <w:p w14:paraId="3E56FF52" w14:textId="77777777" w:rsidR="00DC4884" w:rsidRPr="00E24B6A" w:rsidRDefault="00DC4884" w:rsidP="00DC4884">
      <w:pPr>
        <w:pStyle w:val="Odstavecseseznamem"/>
        <w:ind w:left="708"/>
        <w:jc w:val="both"/>
        <w:rPr>
          <w:sz w:val="24"/>
          <w:szCs w:val="24"/>
        </w:rPr>
      </w:pPr>
    </w:p>
    <w:p w14:paraId="0285D4AB" w14:textId="0F75BEEF" w:rsidR="002C366A" w:rsidRDefault="00DC4884" w:rsidP="002C366A">
      <w:pPr>
        <w:pStyle w:val="Odstavecseseznamem"/>
        <w:numPr>
          <w:ilvl w:val="0"/>
          <w:numId w:val="37"/>
        </w:numPr>
        <w:spacing w:line="259" w:lineRule="auto"/>
        <w:ind w:left="1418"/>
        <w:jc w:val="both"/>
        <w:rPr>
          <w:sz w:val="24"/>
          <w:szCs w:val="24"/>
        </w:rPr>
      </w:pPr>
      <w:r w:rsidRPr="007A78A3">
        <w:rPr>
          <w:sz w:val="24"/>
          <w:szCs w:val="24"/>
        </w:rPr>
        <w:t>Zákonný zástupce je povinen hlásit a doložit každou změnu se zařazením na trhu práce nejpozději do 7 dnů ode dne vzniku změny. Zákonný zástupce je povinen ohlásit</w:t>
      </w:r>
      <w:r w:rsidR="00DE7E9D">
        <w:rPr>
          <w:sz w:val="24"/>
          <w:szCs w:val="24"/>
        </w:rPr>
        <w:t>,</w:t>
      </w:r>
      <w:r w:rsidRPr="007A78A3">
        <w:rPr>
          <w:sz w:val="24"/>
          <w:szCs w:val="24"/>
        </w:rPr>
        <w:t xml:space="preserve"> pokud dítě navštěvuje další DS nebo má v jiné DS smluvně sjednanou docházku.</w:t>
      </w:r>
      <w:r w:rsidR="00F674C1">
        <w:rPr>
          <w:sz w:val="24"/>
          <w:szCs w:val="24"/>
        </w:rPr>
        <w:t xml:space="preserve"> Dítě může v jednom časovém okamžiku obsadit pouze jedno místo v jedné dětské skupině</w:t>
      </w:r>
      <w:r w:rsidR="002C366A">
        <w:rPr>
          <w:sz w:val="24"/>
          <w:szCs w:val="24"/>
        </w:rPr>
        <w:t>, která čerpá státní příspěvek na svůj provoz</w:t>
      </w:r>
      <w:r w:rsidR="00F674C1">
        <w:rPr>
          <w:sz w:val="24"/>
          <w:szCs w:val="24"/>
        </w:rPr>
        <w:t xml:space="preserve">, nelze uzavřít smlouvu o péči pro jedno konkrétní dítě pro stejný časový okamžik ve více dětských skupinách. </w:t>
      </w:r>
      <w:r w:rsidR="00F674C1" w:rsidRPr="00297372">
        <w:rPr>
          <w:sz w:val="24"/>
          <w:szCs w:val="24"/>
        </w:rPr>
        <w:t>Zákonný zástupce se proto zavazuje k zákazu souběžné docházky</w:t>
      </w:r>
      <w:r w:rsidR="00297372" w:rsidRPr="00297372">
        <w:rPr>
          <w:sz w:val="24"/>
          <w:szCs w:val="24"/>
        </w:rPr>
        <w:t xml:space="preserve"> a</w:t>
      </w:r>
      <w:r w:rsidR="00F674C1" w:rsidRPr="00297372">
        <w:rPr>
          <w:sz w:val="24"/>
          <w:szCs w:val="24"/>
        </w:rPr>
        <w:t xml:space="preserve"> také k povinnosti oznámení termínu ukončení dřívější </w:t>
      </w:r>
      <w:r w:rsidR="00F674C1" w:rsidRPr="00FC68E7">
        <w:rPr>
          <w:sz w:val="24"/>
          <w:szCs w:val="24"/>
        </w:rPr>
        <w:t xml:space="preserve">docházky/zahájení nové docházky dítěte do jiné dětské skupiny nebo </w:t>
      </w:r>
      <w:r w:rsidR="00297372" w:rsidRPr="00FC68E7">
        <w:rPr>
          <w:sz w:val="24"/>
          <w:szCs w:val="24"/>
        </w:rPr>
        <w:t>mateřské školy</w:t>
      </w:r>
      <w:r w:rsidR="00F674C1" w:rsidRPr="00FC68E7">
        <w:rPr>
          <w:sz w:val="24"/>
          <w:szCs w:val="24"/>
        </w:rPr>
        <w:t xml:space="preserve"> financované z veř</w:t>
      </w:r>
      <w:r w:rsidR="00297372" w:rsidRPr="00FC68E7">
        <w:rPr>
          <w:sz w:val="24"/>
          <w:szCs w:val="24"/>
        </w:rPr>
        <w:t>ejných</w:t>
      </w:r>
      <w:r w:rsidR="00F674C1" w:rsidRPr="00FC68E7">
        <w:rPr>
          <w:sz w:val="24"/>
          <w:szCs w:val="24"/>
        </w:rPr>
        <w:t xml:space="preserve"> zdrojů</w:t>
      </w:r>
      <w:r w:rsidR="00297372" w:rsidRPr="00FC68E7">
        <w:rPr>
          <w:sz w:val="24"/>
          <w:szCs w:val="24"/>
        </w:rPr>
        <w:t>.</w:t>
      </w:r>
      <w:r w:rsidR="002C366A" w:rsidRPr="00FC68E7">
        <w:rPr>
          <w:sz w:val="24"/>
          <w:szCs w:val="24"/>
        </w:rPr>
        <w:t xml:space="preserve"> Rodič je povinen </w:t>
      </w:r>
      <w:r w:rsidR="00B65A4E" w:rsidRPr="00FC68E7">
        <w:rPr>
          <w:sz w:val="24"/>
          <w:szCs w:val="24"/>
        </w:rPr>
        <w:t xml:space="preserve">bezodkladně, </w:t>
      </w:r>
      <w:r w:rsidR="002C366A" w:rsidRPr="00FC68E7">
        <w:rPr>
          <w:sz w:val="24"/>
          <w:szCs w:val="24"/>
        </w:rPr>
        <w:t>max. do 7</w:t>
      </w:r>
      <w:r w:rsidR="00B65A4E" w:rsidRPr="00FC68E7">
        <w:rPr>
          <w:sz w:val="24"/>
          <w:szCs w:val="24"/>
        </w:rPr>
        <w:t xml:space="preserve"> kalendářních</w:t>
      </w:r>
      <w:r w:rsidR="002C366A" w:rsidRPr="002C366A">
        <w:rPr>
          <w:sz w:val="24"/>
          <w:szCs w:val="24"/>
        </w:rPr>
        <w:t xml:space="preserve"> dnů</w:t>
      </w:r>
      <w:r w:rsidR="00B65A4E">
        <w:rPr>
          <w:sz w:val="24"/>
          <w:szCs w:val="24"/>
        </w:rPr>
        <w:t>,</w:t>
      </w:r>
      <w:r w:rsidR="002C366A" w:rsidRPr="002C366A">
        <w:rPr>
          <w:sz w:val="24"/>
          <w:szCs w:val="24"/>
        </w:rPr>
        <w:t xml:space="preserve"> písemně oznámit poskytovateli uzavření smlouvy o poskytování služby péče o dítě v dětské skupině s jiným poskytovatelem rovněž čerpajícím příspěvek na provoz dětské skupiny, jde-li o totéž dítě. Oznámení obsahuje údaj o tom, ve kterých dnech v týdnu a ve kterou dobu v průběhu dne má být služba péče o dítě v dětské skupině u jiného poskytovatele poskytována, a zda rodič nadále hodlá službu péče o dítě v dětské skupině u stávajícího poskytovatele využívat.</w:t>
      </w:r>
    </w:p>
    <w:p w14:paraId="60775EA3" w14:textId="79CC071A" w:rsidR="00B65A4E" w:rsidRPr="002C366A" w:rsidRDefault="00B65A4E" w:rsidP="00B65A4E">
      <w:pPr>
        <w:pStyle w:val="Odstavecseseznamem"/>
        <w:spacing w:line="259" w:lineRule="auto"/>
        <w:ind w:left="1418"/>
        <w:jc w:val="both"/>
        <w:rPr>
          <w:sz w:val="24"/>
          <w:szCs w:val="24"/>
        </w:rPr>
      </w:pPr>
      <w:r w:rsidRPr="00FC68E7">
        <w:rPr>
          <w:sz w:val="24"/>
          <w:szCs w:val="24"/>
        </w:rPr>
        <w:t>Rodič je povinen písemně oznámit poskytovateli přijetí dítěte k předškolnímu vzdělávání bezodkladně od doručení rozhodnutí ve věci. Má-li být dítě individuálně vzděláváno, poskytovateli to rodič oznámí současně s oznámením řediteli mateřské školy podle školského zákona.</w:t>
      </w:r>
    </w:p>
    <w:p w14:paraId="2F34A0BA" w14:textId="77777777" w:rsidR="002C366A" w:rsidRDefault="00DC4884" w:rsidP="002C366A">
      <w:pPr>
        <w:pStyle w:val="Odstavecseseznamem"/>
        <w:numPr>
          <w:ilvl w:val="0"/>
          <w:numId w:val="37"/>
        </w:numPr>
        <w:spacing w:line="259" w:lineRule="auto"/>
        <w:ind w:left="1418"/>
        <w:jc w:val="both"/>
        <w:rPr>
          <w:sz w:val="24"/>
          <w:szCs w:val="24"/>
        </w:rPr>
      </w:pPr>
      <w:r w:rsidRPr="007A78A3">
        <w:rPr>
          <w:sz w:val="24"/>
          <w:szCs w:val="24"/>
        </w:rPr>
        <w:t>Zákonný zástupce je povinen se seznámit s Provozním řádem a dodržovat v něm stanovená pravidla, která se týkají provozu a pobytu dětí v dětské skupině. Zákonný zástupce bere na vědomí, že porušování Provozního řádu v dětské skupině může být důvodem pro ukončení docházky dítěte. Provozní řád je přílohou této smlouvy.</w:t>
      </w:r>
      <w:bookmarkStart w:id="2" w:name="_Hlk164427809"/>
    </w:p>
    <w:p w14:paraId="600ECA61" w14:textId="2B243C3D" w:rsidR="002C366A" w:rsidRPr="002C366A" w:rsidRDefault="002C366A" w:rsidP="002C366A">
      <w:pPr>
        <w:pStyle w:val="Odstavecseseznamem"/>
        <w:numPr>
          <w:ilvl w:val="0"/>
          <w:numId w:val="37"/>
        </w:numPr>
        <w:spacing w:line="259" w:lineRule="auto"/>
        <w:ind w:left="1418"/>
        <w:jc w:val="both"/>
        <w:rPr>
          <w:sz w:val="24"/>
          <w:szCs w:val="24"/>
        </w:rPr>
      </w:pPr>
      <w:r w:rsidRPr="002C366A">
        <w:rPr>
          <w:sz w:val="24"/>
          <w:szCs w:val="24"/>
        </w:rPr>
        <w:t>Při změně plánu výchovy a péče nebo vnitřních pravidel může rodič odstoupit od smlouvy o poskytování služby péče o dítě v dětské skupině do 30 dnů ode dne, kdy je se změnami písemně seznámen</w:t>
      </w:r>
      <w:bookmarkEnd w:id="2"/>
      <w:r w:rsidRPr="002C366A">
        <w:rPr>
          <w:sz w:val="24"/>
          <w:szCs w:val="24"/>
        </w:rPr>
        <w:t>.</w:t>
      </w:r>
      <w:r>
        <w:rPr>
          <w:sz w:val="24"/>
          <w:szCs w:val="24"/>
        </w:rPr>
        <w:t xml:space="preserve"> Toto seznámení bude probíhat pomocí zveřejnění v sekci Dokumenty přes docházkový a informační systém poskytovatele.</w:t>
      </w:r>
    </w:p>
    <w:p w14:paraId="42087B64" w14:textId="2CAF986E" w:rsidR="00DC4884" w:rsidRPr="007A78A3" w:rsidRDefault="00DC4884" w:rsidP="00DC4884">
      <w:pPr>
        <w:pStyle w:val="Odstavecseseznamem"/>
        <w:numPr>
          <w:ilvl w:val="0"/>
          <w:numId w:val="37"/>
        </w:numPr>
        <w:spacing w:line="259" w:lineRule="auto"/>
        <w:ind w:left="1418"/>
        <w:jc w:val="both"/>
        <w:rPr>
          <w:sz w:val="24"/>
          <w:szCs w:val="24"/>
        </w:rPr>
      </w:pPr>
      <w:r w:rsidRPr="007A78A3">
        <w:rPr>
          <w:sz w:val="24"/>
          <w:szCs w:val="24"/>
        </w:rPr>
        <w:t>Zákonný zástupce je povinen sdělovat všechny skutečnosti rozhodné pro pobyt dítěte, zejména individuální zvláštnosti zdravotního stavu nebo případná omezení, které mají význam pro práci zaměstnanců DS. Změny ve zdravotní způsobilosti dítěte je rodič povinen doložit do 7 dnů ode dne vzniku změny. Zákonný zástupce je povinen přivádět dítě do DS bez příznaků onemocnění a řádně oblečené.</w:t>
      </w:r>
      <w:r w:rsidR="00C117A1">
        <w:rPr>
          <w:sz w:val="24"/>
          <w:szCs w:val="24"/>
        </w:rPr>
        <w:t xml:space="preserve"> Zákonný zástupce je povinen dle svého uvážení přivádět dítě </w:t>
      </w:r>
      <w:r w:rsidR="00C117A1">
        <w:rPr>
          <w:sz w:val="24"/>
          <w:szCs w:val="24"/>
        </w:rPr>
        <w:lastRenderedPageBreak/>
        <w:t>do DS ošetřené opalovacím krémem nebo repelentem. Pečující osoby nejsou oprávněné podobné přípravky na děti nanášet.</w:t>
      </w:r>
    </w:p>
    <w:p w14:paraId="5A728790" w14:textId="3B904E26" w:rsidR="00DC4884" w:rsidRDefault="00DC4884" w:rsidP="00DC4884">
      <w:pPr>
        <w:pStyle w:val="Odstavecseseznamem"/>
        <w:numPr>
          <w:ilvl w:val="0"/>
          <w:numId w:val="37"/>
        </w:numPr>
        <w:spacing w:line="259" w:lineRule="auto"/>
        <w:ind w:left="1418"/>
        <w:jc w:val="both"/>
        <w:rPr>
          <w:sz w:val="24"/>
          <w:szCs w:val="24"/>
        </w:rPr>
      </w:pPr>
      <w:r w:rsidRPr="007A78A3">
        <w:rPr>
          <w:sz w:val="24"/>
          <w:szCs w:val="24"/>
        </w:rPr>
        <w:t>Není-li nepřítomnost dítěte předem nahlášena, omluví jej zákonný zástupce neprodleně telefonicky</w:t>
      </w:r>
      <w:r w:rsidR="00297372">
        <w:rPr>
          <w:sz w:val="24"/>
          <w:szCs w:val="24"/>
        </w:rPr>
        <w:t xml:space="preserve">, </w:t>
      </w:r>
      <w:r w:rsidRPr="007A78A3">
        <w:rPr>
          <w:sz w:val="24"/>
          <w:szCs w:val="24"/>
        </w:rPr>
        <w:t>osobně</w:t>
      </w:r>
      <w:r w:rsidR="00297372">
        <w:rPr>
          <w:sz w:val="24"/>
          <w:szCs w:val="24"/>
        </w:rPr>
        <w:t xml:space="preserve"> nebo zprávou přes docházkový a informační systém </w:t>
      </w:r>
      <w:r w:rsidR="002C366A">
        <w:rPr>
          <w:sz w:val="24"/>
          <w:szCs w:val="24"/>
        </w:rPr>
        <w:t>provozovatele</w:t>
      </w:r>
      <w:r w:rsidR="00297372">
        <w:rPr>
          <w:sz w:val="24"/>
          <w:szCs w:val="24"/>
        </w:rPr>
        <w:t>.</w:t>
      </w:r>
    </w:p>
    <w:p w14:paraId="76C79027" w14:textId="72848E46" w:rsidR="00DC4884" w:rsidRDefault="00DC4884" w:rsidP="00DC4884">
      <w:pPr>
        <w:pStyle w:val="Odstavecseseznamem"/>
        <w:numPr>
          <w:ilvl w:val="0"/>
          <w:numId w:val="37"/>
        </w:numPr>
        <w:spacing w:line="259" w:lineRule="auto"/>
        <w:ind w:left="1418"/>
        <w:jc w:val="both"/>
        <w:rPr>
          <w:sz w:val="24"/>
          <w:szCs w:val="24"/>
        </w:rPr>
      </w:pPr>
      <w:r>
        <w:rPr>
          <w:sz w:val="24"/>
          <w:szCs w:val="24"/>
        </w:rPr>
        <w:t>Zákonný zástupce souhlasí s tím, že řádně omluvené dny absence mohou být využity jiným dítětem. Opětovné přihlášení na původně omluvené dny je možné jen v případě, že to umožňuje kapacita DS v tyto dny. V případě volné kapacity může dítě po domluvě s poskytovatelem do DS přijít i mimo dny uvedené v této smlouvě</w:t>
      </w:r>
      <w:r w:rsidR="00297372">
        <w:rPr>
          <w:sz w:val="24"/>
          <w:szCs w:val="24"/>
        </w:rPr>
        <w:t xml:space="preserve"> (mimořádná prezence).</w:t>
      </w:r>
    </w:p>
    <w:p w14:paraId="60F21723" w14:textId="77777777" w:rsidR="00DC4884" w:rsidRDefault="00DC4884" w:rsidP="00DC4884">
      <w:pPr>
        <w:pStyle w:val="Odstavecseseznamem"/>
        <w:numPr>
          <w:ilvl w:val="0"/>
          <w:numId w:val="37"/>
        </w:numPr>
        <w:spacing w:line="259" w:lineRule="auto"/>
        <w:ind w:left="1418"/>
        <w:jc w:val="both"/>
        <w:rPr>
          <w:sz w:val="24"/>
          <w:szCs w:val="24"/>
        </w:rPr>
      </w:pPr>
      <w:r>
        <w:rPr>
          <w:sz w:val="24"/>
          <w:szCs w:val="24"/>
        </w:rPr>
        <w:t>Zákonný zástupce je povinen na žádost pracovníka DS kdykoliv předložit průkaz totožnosti.</w:t>
      </w:r>
    </w:p>
    <w:p w14:paraId="426E7401" w14:textId="77777777" w:rsidR="00DC4884" w:rsidRDefault="00DC4884" w:rsidP="00DC4884">
      <w:pPr>
        <w:pStyle w:val="Odstavecseseznamem"/>
        <w:numPr>
          <w:ilvl w:val="0"/>
          <w:numId w:val="37"/>
        </w:numPr>
        <w:spacing w:line="259" w:lineRule="auto"/>
        <w:ind w:left="1418"/>
        <w:jc w:val="both"/>
        <w:rPr>
          <w:sz w:val="24"/>
          <w:szCs w:val="24"/>
        </w:rPr>
      </w:pPr>
      <w:r>
        <w:rPr>
          <w:sz w:val="24"/>
          <w:szCs w:val="24"/>
        </w:rPr>
        <w:t>Zákonný zástupce je povinen zajistit, aby byl po celou dobu pobytu dítěte v DS přiměřeným způsobem dostupný pro případ mimořádné události. Způsob komunikace pro případ mimořádné události je zákonný zástupce povinen sdělit před svěřením dítěte do péče, a to písemně v přihlášce dítěte do DS.</w:t>
      </w:r>
    </w:p>
    <w:p w14:paraId="22651F7C" w14:textId="0203072C" w:rsidR="00DC4884" w:rsidRDefault="00DC4884" w:rsidP="00DC4884">
      <w:pPr>
        <w:pStyle w:val="Odstavecseseznamem"/>
        <w:numPr>
          <w:ilvl w:val="0"/>
          <w:numId w:val="37"/>
        </w:numPr>
        <w:spacing w:line="259" w:lineRule="auto"/>
        <w:ind w:left="1418"/>
        <w:jc w:val="both"/>
        <w:rPr>
          <w:sz w:val="24"/>
          <w:szCs w:val="24"/>
        </w:rPr>
      </w:pPr>
      <w:r>
        <w:rPr>
          <w:sz w:val="24"/>
          <w:szCs w:val="24"/>
        </w:rPr>
        <w:t>Zákonný zástupce je povinen</w:t>
      </w:r>
      <w:r w:rsidR="00297372">
        <w:rPr>
          <w:sz w:val="24"/>
          <w:szCs w:val="24"/>
        </w:rPr>
        <w:t xml:space="preserve"> okamžitě</w:t>
      </w:r>
      <w:r>
        <w:rPr>
          <w:sz w:val="24"/>
          <w:szCs w:val="24"/>
        </w:rPr>
        <w:t xml:space="preserve"> informovat poskytovatele o jakýchkoliv skutečnostech, které mohou být podstatné pro péči o dítě a bezpečnost dětí v DS (např. výskyt infekčního onemocnění v rodině).</w:t>
      </w:r>
    </w:p>
    <w:p w14:paraId="1C7598B6" w14:textId="0D251820" w:rsidR="00DC4884" w:rsidRDefault="00DC4884" w:rsidP="00DC4884">
      <w:pPr>
        <w:pStyle w:val="Odstavecseseznamem"/>
        <w:numPr>
          <w:ilvl w:val="0"/>
          <w:numId w:val="37"/>
        </w:numPr>
        <w:spacing w:line="259" w:lineRule="auto"/>
        <w:ind w:left="1418"/>
        <w:jc w:val="both"/>
        <w:rPr>
          <w:sz w:val="24"/>
          <w:szCs w:val="24"/>
        </w:rPr>
      </w:pPr>
      <w:r>
        <w:rPr>
          <w:sz w:val="24"/>
          <w:szCs w:val="24"/>
        </w:rPr>
        <w:t xml:space="preserve">Zákonný zástupce je povinen zajistit včasné vyzvedávání dítěte z DS, a to nejpozději 5 minut před zavírací dobou DS. </w:t>
      </w:r>
      <w:r w:rsidRPr="00C837E3">
        <w:rPr>
          <w:sz w:val="24"/>
          <w:szCs w:val="24"/>
        </w:rPr>
        <w:t>Pokud si dítě nevyzvedn</w:t>
      </w:r>
      <w:r>
        <w:rPr>
          <w:sz w:val="24"/>
          <w:szCs w:val="24"/>
        </w:rPr>
        <w:t>e</w:t>
      </w:r>
      <w:r w:rsidRPr="00C837E3">
        <w:rPr>
          <w:sz w:val="24"/>
          <w:szCs w:val="24"/>
        </w:rPr>
        <w:t xml:space="preserve"> do konce provozní doby a nezajistí včasné informování o pozdním příchodu, j</w:t>
      </w:r>
      <w:r>
        <w:rPr>
          <w:sz w:val="24"/>
          <w:szCs w:val="24"/>
        </w:rPr>
        <w:t>e</w:t>
      </w:r>
      <w:r w:rsidRPr="00C837E3">
        <w:rPr>
          <w:sz w:val="24"/>
          <w:szCs w:val="24"/>
        </w:rPr>
        <w:t xml:space="preserve"> telefonicky kontaktován. V případě, že pokusy o telefonický kontakt nebudou úspěšné, bude o situaci informována Policie ČR. Doporučujeme </w:t>
      </w:r>
      <w:r>
        <w:rPr>
          <w:sz w:val="24"/>
          <w:szCs w:val="24"/>
        </w:rPr>
        <w:t>zákonným zástupcům</w:t>
      </w:r>
      <w:r w:rsidRPr="00C837E3">
        <w:rPr>
          <w:sz w:val="24"/>
          <w:szCs w:val="24"/>
        </w:rPr>
        <w:t xml:space="preserve"> sdělit více kontaktních telefonních čísel pro nenadálé situace.</w:t>
      </w:r>
      <w:r>
        <w:rPr>
          <w:sz w:val="24"/>
          <w:szCs w:val="24"/>
        </w:rPr>
        <w:t xml:space="preserve"> </w:t>
      </w:r>
      <w:r w:rsidRPr="00C837E3">
        <w:rPr>
          <w:sz w:val="24"/>
          <w:szCs w:val="24"/>
        </w:rPr>
        <w:t xml:space="preserve">V případě, že si </w:t>
      </w:r>
      <w:r>
        <w:rPr>
          <w:sz w:val="24"/>
          <w:szCs w:val="24"/>
        </w:rPr>
        <w:t>zákonný zástupce</w:t>
      </w:r>
      <w:r w:rsidRPr="00C837E3">
        <w:rPr>
          <w:sz w:val="24"/>
          <w:szCs w:val="24"/>
        </w:rPr>
        <w:t xml:space="preserve"> dítě nevyzvedn</w:t>
      </w:r>
      <w:r>
        <w:rPr>
          <w:sz w:val="24"/>
          <w:szCs w:val="24"/>
        </w:rPr>
        <w:t>e</w:t>
      </w:r>
      <w:r w:rsidRPr="00C837E3">
        <w:rPr>
          <w:sz w:val="24"/>
          <w:szCs w:val="24"/>
        </w:rPr>
        <w:t xml:space="preserve"> včas, zavazuj</w:t>
      </w:r>
      <w:r>
        <w:rPr>
          <w:sz w:val="24"/>
          <w:szCs w:val="24"/>
        </w:rPr>
        <w:t>e</w:t>
      </w:r>
      <w:r w:rsidRPr="00C837E3">
        <w:rPr>
          <w:sz w:val="24"/>
          <w:szCs w:val="24"/>
        </w:rPr>
        <w:t xml:space="preserve"> se zaplatit </w:t>
      </w:r>
      <w:r>
        <w:rPr>
          <w:sz w:val="24"/>
          <w:szCs w:val="24"/>
        </w:rPr>
        <w:t>p</w:t>
      </w:r>
      <w:r w:rsidRPr="00C837E3">
        <w:rPr>
          <w:sz w:val="24"/>
          <w:szCs w:val="24"/>
        </w:rPr>
        <w:t xml:space="preserve">oskytovateli poplatek za péči o dítě po skončení sjednané doby ve výši </w:t>
      </w:r>
      <w:r w:rsidR="00297372">
        <w:rPr>
          <w:sz w:val="24"/>
          <w:szCs w:val="24"/>
        </w:rPr>
        <w:t>50</w:t>
      </w:r>
      <w:r w:rsidRPr="00C837E3">
        <w:rPr>
          <w:sz w:val="24"/>
          <w:szCs w:val="24"/>
        </w:rPr>
        <w:t>0 Kč za každou započatou hodinu</w:t>
      </w:r>
      <w:r w:rsidR="00297372">
        <w:rPr>
          <w:sz w:val="24"/>
          <w:szCs w:val="24"/>
        </w:rPr>
        <w:t>.</w:t>
      </w:r>
    </w:p>
    <w:p w14:paraId="66704E97" w14:textId="77777777" w:rsidR="00DC4884" w:rsidRDefault="00DC4884" w:rsidP="00DC4884">
      <w:pPr>
        <w:pStyle w:val="Odstavecseseznamem"/>
        <w:numPr>
          <w:ilvl w:val="0"/>
          <w:numId w:val="37"/>
        </w:numPr>
        <w:spacing w:line="259" w:lineRule="auto"/>
        <w:ind w:left="1418"/>
        <w:jc w:val="both"/>
        <w:rPr>
          <w:sz w:val="24"/>
          <w:szCs w:val="24"/>
        </w:rPr>
      </w:pPr>
      <w:r>
        <w:rPr>
          <w:sz w:val="24"/>
          <w:szCs w:val="24"/>
        </w:rPr>
        <w:t>Zákonný zástupce bere na vědomí, že opakovaným porušením povinností stanovených mu touto smlouvou nebo provozním řádem může dojít ze strany poskytovatele k okamžité výpovědi této smlouvy ze strany poskytovatele bez výpovědní doby.</w:t>
      </w:r>
    </w:p>
    <w:p w14:paraId="306D7E0A" w14:textId="2DB30881" w:rsidR="00396AD4" w:rsidRPr="00FC68E7" w:rsidRDefault="00DC4884" w:rsidP="00297372">
      <w:pPr>
        <w:pStyle w:val="Odstavecseseznamem"/>
        <w:numPr>
          <w:ilvl w:val="0"/>
          <w:numId w:val="37"/>
        </w:numPr>
        <w:spacing w:line="259" w:lineRule="auto"/>
        <w:ind w:left="1418"/>
        <w:jc w:val="both"/>
        <w:rPr>
          <w:sz w:val="24"/>
          <w:szCs w:val="24"/>
        </w:rPr>
      </w:pPr>
      <w:r>
        <w:rPr>
          <w:sz w:val="24"/>
          <w:szCs w:val="24"/>
        </w:rPr>
        <w:t>Další práva a povinnosti poskytovatele a zákonného zástupce jsou stanoveny provozním řádem DS v platném znění. Zákonný zástupce podpisem této smlouvy potvrzuje, že se s </w:t>
      </w:r>
      <w:r w:rsidRPr="00FC68E7">
        <w:rPr>
          <w:sz w:val="24"/>
          <w:szCs w:val="24"/>
        </w:rPr>
        <w:t>provozním řádem</w:t>
      </w:r>
      <w:r w:rsidR="00A010DA" w:rsidRPr="00FC68E7">
        <w:rPr>
          <w:sz w:val="24"/>
          <w:szCs w:val="24"/>
        </w:rPr>
        <w:t xml:space="preserve"> a plánem výchovy a péče</w:t>
      </w:r>
      <w:r w:rsidRPr="00FC68E7">
        <w:rPr>
          <w:sz w:val="24"/>
          <w:szCs w:val="24"/>
        </w:rPr>
        <w:t xml:space="preserve"> seznámil a zavazuje se jej dodržovat.</w:t>
      </w:r>
    </w:p>
    <w:p w14:paraId="2293C587" w14:textId="42385868" w:rsidR="00F063D8" w:rsidRPr="00297372" w:rsidRDefault="00F063D8" w:rsidP="00297372">
      <w:pPr>
        <w:pStyle w:val="Odstavecseseznamem"/>
        <w:numPr>
          <w:ilvl w:val="0"/>
          <w:numId w:val="37"/>
        </w:numPr>
        <w:spacing w:line="259" w:lineRule="auto"/>
        <w:ind w:left="1418"/>
        <w:jc w:val="both"/>
        <w:rPr>
          <w:sz w:val="24"/>
          <w:szCs w:val="24"/>
        </w:rPr>
      </w:pPr>
      <w:r w:rsidRPr="00FC68E7">
        <w:rPr>
          <w:sz w:val="24"/>
          <w:szCs w:val="24"/>
        </w:rPr>
        <w:t>Poskytovatel je povinen informovat rodiče o každé změně plánu výchovy a péče</w:t>
      </w:r>
      <w:r w:rsidRPr="00F063D8">
        <w:rPr>
          <w:sz w:val="24"/>
          <w:szCs w:val="24"/>
        </w:rPr>
        <w:t xml:space="preserve"> a </w:t>
      </w:r>
      <w:r>
        <w:rPr>
          <w:sz w:val="24"/>
          <w:szCs w:val="24"/>
        </w:rPr>
        <w:t>provozního řádu DS</w:t>
      </w:r>
      <w:r w:rsidRPr="00F063D8">
        <w:rPr>
          <w:sz w:val="24"/>
          <w:szCs w:val="24"/>
        </w:rPr>
        <w:t xml:space="preserve"> a rodič je povinen se se změnami seznámit.</w:t>
      </w:r>
    </w:p>
    <w:p w14:paraId="772EAEA3" w14:textId="77777777" w:rsidR="00364C5B" w:rsidRDefault="00364C5B" w:rsidP="00DC4884">
      <w:pPr>
        <w:pStyle w:val="Odstavecseseznamem"/>
        <w:ind w:left="1429"/>
        <w:jc w:val="center"/>
        <w:rPr>
          <w:b/>
          <w:bCs/>
          <w:sz w:val="24"/>
          <w:szCs w:val="24"/>
        </w:rPr>
      </w:pPr>
    </w:p>
    <w:p w14:paraId="79C23209" w14:textId="77777777" w:rsidR="00DC4884" w:rsidRPr="00766DE0" w:rsidRDefault="00DC4884" w:rsidP="00DC4884">
      <w:pPr>
        <w:pStyle w:val="Odstavecseseznamem"/>
        <w:ind w:left="1429"/>
        <w:jc w:val="center"/>
        <w:rPr>
          <w:b/>
          <w:bCs/>
          <w:sz w:val="24"/>
          <w:szCs w:val="24"/>
        </w:rPr>
      </w:pPr>
      <w:r>
        <w:rPr>
          <w:b/>
          <w:bCs/>
          <w:sz w:val="24"/>
          <w:szCs w:val="24"/>
        </w:rPr>
        <w:t xml:space="preserve">VI. </w:t>
      </w:r>
      <w:r w:rsidRPr="00766DE0">
        <w:rPr>
          <w:b/>
          <w:bCs/>
          <w:sz w:val="24"/>
          <w:szCs w:val="24"/>
        </w:rPr>
        <w:t>Ochrana osobních údajů</w:t>
      </w:r>
    </w:p>
    <w:p w14:paraId="2A068798" w14:textId="77777777" w:rsidR="00DC4884" w:rsidRDefault="00DC4884" w:rsidP="00DC4884">
      <w:pPr>
        <w:pStyle w:val="Odstavecseseznamem"/>
        <w:numPr>
          <w:ilvl w:val="0"/>
          <w:numId w:val="33"/>
        </w:numPr>
        <w:spacing w:line="259" w:lineRule="auto"/>
        <w:ind w:left="1418"/>
        <w:jc w:val="both"/>
        <w:rPr>
          <w:sz w:val="24"/>
          <w:szCs w:val="24"/>
        </w:rPr>
      </w:pPr>
      <w:r>
        <w:rPr>
          <w:sz w:val="24"/>
          <w:szCs w:val="24"/>
        </w:rPr>
        <w:t xml:space="preserve">Rodiče berou na vědomí, že poskytovatel jako správce osobních údajů zpracovává jimi poskytnuté osobní údaje v souladu s Nařízením Evropského </w:t>
      </w:r>
      <w:r>
        <w:rPr>
          <w:sz w:val="24"/>
          <w:szCs w:val="24"/>
        </w:rPr>
        <w:lastRenderedPageBreak/>
        <w:t>parlamentu a Rady (EU) 2016/679 ze dne 27. dubna 2016 o ochraně fyzických osob v souvislosti se zpracováním osobních údajů a o volném pohybu těchto údajů a o zrušení směrnice 95/46/ES (obecné nařízení o ochraně osobních údajů), a dále v souladu s relevantními vnitrostátními předpisy v oblasti ochrany osobních údajů, a to za účelem plnění předmětu smlouvy, tj. zajišťování poskytování služby, k uplatnění práv poskytovatele vyplývajících ze smlouvy, plnění právních povinností za účelem  oprávněného zájmu poskytovatele spočívajícího v zasílání obchodních sdělení souvisejících s činností Poskytovatele prostřednictvím elektronických prostředků dle zákona č. 480/2004 Sb., o některých službách informační společnosti, ve znění pozdějších předpisů. Se souhlasem rodičů může poskytovatel pořizovat a zveřejňovat obrazové, zvukové či audiovizuální záznamy dětí a jejich rodičů pro účely prezentace a propagace poskytovatele a jeho činnosti v ročence, PR tiskových materiálech, webových stránkách, sociálních sítích či na nástěnce poskytovatele.</w:t>
      </w:r>
    </w:p>
    <w:p w14:paraId="578CA3AA" w14:textId="77777777" w:rsidR="00DC4884" w:rsidRDefault="00DC4884" w:rsidP="00DC4884">
      <w:pPr>
        <w:pStyle w:val="Odstavecseseznamem"/>
        <w:numPr>
          <w:ilvl w:val="0"/>
          <w:numId w:val="33"/>
        </w:numPr>
        <w:spacing w:line="259" w:lineRule="auto"/>
        <w:ind w:left="1418"/>
        <w:jc w:val="both"/>
        <w:rPr>
          <w:sz w:val="24"/>
          <w:szCs w:val="24"/>
        </w:rPr>
      </w:pPr>
      <w:r>
        <w:rPr>
          <w:sz w:val="24"/>
          <w:szCs w:val="24"/>
        </w:rPr>
        <w:t>Osobní údaje mohou být pro zajištění výše popsaných účelů vedle poskytovatele a jeho zaměstnanců zpracovávány také externími partnery. Jedná se zejména o osoby, které pro poskytovatele zajišťují technický provoz určité služby či provozovatelé technologií, které poskytovatel pro tyto služby využívá či osoby, kterým poskytovatel poskytuje údaje za účelem vedení účetnictví a ekonomického poradenství.</w:t>
      </w:r>
    </w:p>
    <w:p w14:paraId="496F9B9B" w14:textId="77777777" w:rsidR="00DC4884" w:rsidRDefault="00DC4884" w:rsidP="00DC4884">
      <w:pPr>
        <w:pStyle w:val="Odstavecseseznamem"/>
        <w:numPr>
          <w:ilvl w:val="0"/>
          <w:numId w:val="33"/>
        </w:numPr>
        <w:spacing w:line="259" w:lineRule="auto"/>
        <w:ind w:left="1418"/>
        <w:jc w:val="both"/>
        <w:rPr>
          <w:sz w:val="24"/>
          <w:szCs w:val="24"/>
        </w:rPr>
      </w:pPr>
      <w:r>
        <w:rPr>
          <w:sz w:val="24"/>
          <w:szCs w:val="24"/>
        </w:rPr>
        <w:t>Poskytovatel zpracovává osobní údaje po doby poskytování služby a dále po jejím ukončení po dobu nezbytně nutnou pro vypořádání vzájemných práv a povinností vyplývajících ze smlouvy a také po dobu stanovenou příslušnými právními předpisy.  V případě, že poskytovatel zpracovává osobní údaje na základě souhlasu se zpracováním osobních údajů, osobní údaje budou zpracovávány po dobu uvedenou v tomto souhlasu či do jeho odvolání.</w:t>
      </w:r>
    </w:p>
    <w:p w14:paraId="59B163E5" w14:textId="77777777" w:rsidR="00DC4884" w:rsidRDefault="00DC4884" w:rsidP="00DC4884">
      <w:pPr>
        <w:pStyle w:val="Odstavecseseznamem"/>
        <w:numPr>
          <w:ilvl w:val="0"/>
          <w:numId w:val="33"/>
        </w:numPr>
        <w:spacing w:line="259" w:lineRule="auto"/>
        <w:ind w:left="1418"/>
        <w:jc w:val="both"/>
        <w:rPr>
          <w:sz w:val="24"/>
          <w:szCs w:val="24"/>
        </w:rPr>
      </w:pPr>
      <w:r>
        <w:rPr>
          <w:sz w:val="24"/>
          <w:szCs w:val="24"/>
        </w:rPr>
        <w:t>Ve vztahu k poskytnutým osobním údajům mají rodiče a děti jako subjekty údajů právo svůj souhlas se zpracováním osobních údajů odvolat, právo na přístup k osobním údajům, právo na přenesení osobních údajů, právo na opravu, právo na omezení zpracování, právo na výmaz, právo na námitku a právo obrátit se svým podnětem na Úřad pro ochranu osobních údajů.</w:t>
      </w:r>
    </w:p>
    <w:p w14:paraId="05523930" w14:textId="77777777" w:rsidR="00DC4884" w:rsidRDefault="00DC4884" w:rsidP="00DC4884">
      <w:pPr>
        <w:pStyle w:val="Odstavecseseznamem"/>
        <w:numPr>
          <w:ilvl w:val="0"/>
          <w:numId w:val="33"/>
        </w:numPr>
        <w:spacing w:line="259" w:lineRule="auto"/>
        <w:ind w:left="1418"/>
        <w:jc w:val="both"/>
        <w:rPr>
          <w:sz w:val="24"/>
          <w:szCs w:val="24"/>
        </w:rPr>
      </w:pPr>
      <w:r>
        <w:rPr>
          <w:sz w:val="24"/>
          <w:szCs w:val="24"/>
        </w:rPr>
        <w:t>Rodiče dítěte se zavazují bez zbytečného odkladu nahlásit jakoukoli změnu poskytnutých osobních údajů.</w:t>
      </w:r>
    </w:p>
    <w:p w14:paraId="468460A5" w14:textId="517374EF" w:rsidR="00364C5B" w:rsidRDefault="00DC4884" w:rsidP="00364C5B">
      <w:pPr>
        <w:pStyle w:val="Odstavecseseznamem"/>
        <w:numPr>
          <w:ilvl w:val="0"/>
          <w:numId w:val="33"/>
        </w:numPr>
        <w:spacing w:line="259" w:lineRule="auto"/>
        <w:ind w:left="1418"/>
        <w:jc w:val="both"/>
        <w:rPr>
          <w:rStyle w:val="Hypertextovodkaz"/>
          <w:sz w:val="24"/>
          <w:szCs w:val="24"/>
        </w:rPr>
      </w:pPr>
      <w:r>
        <w:rPr>
          <w:sz w:val="24"/>
          <w:szCs w:val="24"/>
        </w:rPr>
        <w:t xml:space="preserve">Rodiče berou na vědomí, že se mohou informovat o zpracování osobních údajů a uplatnění výše uvedených práv na adrese Hlavní 28, 250 90 Nové Jirny nebo na e-mailové adrese </w:t>
      </w:r>
      <w:hyperlink r:id="rId9" w:history="1">
        <w:r w:rsidRPr="00F247C6">
          <w:rPr>
            <w:rStyle w:val="Hypertextovodkaz"/>
            <w:sz w:val="24"/>
            <w:szCs w:val="24"/>
          </w:rPr>
          <w:t>info</w:t>
        </w:r>
        <w:r w:rsidRPr="00F247C6">
          <w:rPr>
            <w:rStyle w:val="Hypertextovodkaz"/>
            <w:sz w:val="24"/>
            <w:szCs w:val="24"/>
            <w:lang w:eastAsia="cs-CZ"/>
          </w:rPr>
          <w:t>@</w:t>
        </w:r>
        <w:r w:rsidRPr="00F247C6">
          <w:rPr>
            <w:rStyle w:val="Hypertextovodkaz"/>
            <w:sz w:val="24"/>
            <w:szCs w:val="24"/>
          </w:rPr>
          <w:t>milucare.cz</w:t>
        </w:r>
      </w:hyperlink>
      <w:r>
        <w:rPr>
          <w:rStyle w:val="Hypertextovodkaz"/>
          <w:sz w:val="24"/>
          <w:szCs w:val="24"/>
        </w:rPr>
        <w:t>.</w:t>
      </w:r>
    </w:p>
    <w:p w14:paraId="09A62E6D" w14:textId="77777777" w:rsidR="00D52D6A" w:rsidRDefault="00D52D6A" w:rsidP="00D52D6A">
      <w:pPr>
        <w:spacing w:line="259" w:lineRule="auto"/>
        <w:jc w:val="both"/>
        <w:rPr>
          <w:rStyle w:val="Hypertextovodkaz"/>
          <w:sz w:val="24"/>
          <w:szCs w:val="24"/>
        </w:rPr>
      </w:pPr>
    </w:p>
    <w:p w14:paraId="2383E0C1" w14:textId="77777777" w:rsidR="00D52D6A" w:rsidRDefault="00D52D6A" w:rsidP="00D52D6A">
      <w:pPr>
        <w:spacing w:line="259" w:lineRule="auto"/>
        <w:jc w:val="both"/>
        <w:rPr>
          <w:rStyle w:val="Hypertextovodkaz"/>
          <w:sz w:val="24"/>
          <w:szCs w:val="24"/>
        </w:rPr>
      </w:pPr>
    </w:p>
    <w:p w14:paraId="6B30340C" w14:textId="77777777" w:rsidR="00DF3BC1" w:rsidRPr="00D52D6A" w:rsidRDefault="00DF3BC1" w:rsidP="00D52D6A">
      <w:pPr>
        <w:spacing w:line="259" w:lineRule="auto"/>
        <w:jc w:val="both"/>
        <w:rPr>
          <w:rStyle w:val="Hypertextovodkaz"/>
          <w:sz w:val="24"/>
          <w:szCs w:val="24"/>
        </w:rPr>
      </w:pPr>
    </w:p>
    <w:p w14:paraId="4D66FD5F" w14:textId="77777777" w:rsidR="00DC4884" w:rsidRPr="00766DE0" w:rsidRDefault="00DC4884" w:rsidP="00DC4884">
      <w:pPr>
        <w:jc w:val="center"/>
        <w:rPr>
          <w:b/>
          <w:bCs/>
          <w:sz w:val="24"/>
          <w:szCs w:val="24"/>
        </w:rPr>
      </w:pPr>
      <w:r w:rsidRPr="00766DE0">
        <w:rPr>
          <w:b/>
          <w:bCs/>
          <w:sz w:val="24"/>
          <w:szCs w:val="24"/>
        </w:rPr>
        <w:lastRenderedPageBreak/>
        <w:t>VII. Závěrečná ustanovení</w:t>
      </w:r>
    </w:p>
    <w:p w14:paraId="0312F46A" w14:textId="6E777898" w:rsidR="00DC4884" w:rsidRDefault="00DC4884" w:rsidP="00396AD4">
      <w:pPr>
        <w:pStyle w:val="Odstavecseseznamem"/>
        <w:numPr>
          <w:ilvl w:val="0"/>
          <w:numId w:val="34"/>
        </w:numPr>
        <w:spacing w:line="259" w:lineRule="auto"/>
        <w:ind w:left="720"/>
        <w:jc w:val="both"/>
        <w:rPr>
          <w:sz w:val="24"/>
          <w:szCs w:val="24"/>
        </w:rPr>
      </w:pPr>
      <w:r>
        <w:rPr>
          <w:sz w:val="24"/>
          <w:szCs w:val="24"/>
        </w:rPr>
        <w:t xml:space="preserve">Tato smlouva se uzavírá na dobu určitou </w:t>
      </w:r>
      <w:r w:rsidRPr="00094350">
        <w:rPr>
          <w:color w:val="000000" w:themeColor="text1"/>
          <w:sz w:val="24"/>
          <w:szCs w:val="24"/>
        </w:rPr>
        <w:t>od</w:t>
      </w:r>
      <w:proofErr w:type="gramStart"/>
      <w:r w:rsidRPr="00094350">
        <w:rPr>
          <w:color w:val="000000" w:themeColor="text1"/>
          <w:sz w:val="24"/>
          <w:szCs w:val="24"/>
        </w:rPr>
        <w:t xml:space="preserve"> </w:t>
      </w:r>
      <w:r w:rsidR="008B0EDE">
        <w:rPr>
          <w:color w:val="000000" w:themeColor="text1"/>
          <w:sz w:val="24"/>
          <w:szCs w:val="24"/>
        </w:rPr>
        <w:t>….</w:t>
      </w:r>
      <w:proofErr w:type="gramEnd"/>
      <w:r w:rsidR="008B0EDE">
        <w:rPr>
          <w:color w:val="000000" w:themeColor="text1"/>
          <w:sz w:val="24"/>
          <w:szCs w:val="24"/>
        </w:rPr>
        <w:t>.</w:t>
      </w:r>
      <w:r w:rsidRPr="00094350">
        <w:rPr>
          <w:color w:val="000000" w:themeColor="text1"/>
          <w:sz w:val="24"/>
          <w:szCs w:val="24"/>
        </w:rPr>
        <w:t xml:space="preserve"> do </w:t>
      </w:r>
      <w:r>
        <w:rPr>
          <w:sz w:val="24"/>
          <w:szCs w:val="24"/>
        </w:rPr>
        <w:t>31. 8. 202</w:t>
      </w:r>
      <w:r w:rsidR="00F063D8">
        <w:rPr>
          <w:sz w:val="24"/>
          <w:szCs w:val="24"/>
        </w:rPr>
        <w:t>5</w:t>
      </w:r>
      <w:r>
        <w:rPr>
          <w:sz w:val="24"/>
          <w:szCs w:val="24"/>
        </w:rPr>
        <w:t>. Pokud nedojde k písemnému vypovězení smlouvy nejméně jeden měsíc před skončením doby její platnosti, prodlužuje se smlouva vždy do 31. 8. následujícího kalendářního roku.</w:t>
      </w:r>
    </w:p>
    <w:p w14:paraId="5656DE69" w14:textId="07537073" w:rsidR="00737589" w:rsidRPr="00737589" w:rsidRDefault="00DC4884" w:rsidP="00737589">
      <w:pPr>
        <w:pStyle w:val="Odstavecseseznamem"/>
        <w:numPr>
          <w:ilvl w:val="0"/>
          <w:numId w:val="34"/>
        </w:numPr>
        <w:spacing w:line="259" w:lineRule="auto"/>
        <w:ind w:left="720"/>
        <w:jc w:val="both"/>
        <w:rPr>
          <w:sz w:val="24"/>
          <w:szCs w:val="24"/>
        </w:rPr>
      </w:pPr>
      <w:r>
        <w:rPr>
          <w:sz w:val="24"/>
          <w:szCs w:val="24"/>
        </w:rPr>
        <w:t>V případě, že dojde k ukončení činnosti DS, omezení její činnosti nebo ukončení spolufinancování, je poskytovatel oprávněn vypovědět tuto smlouvu s okamžitou účinností a vrátit zákonným zástupcům platbu za nevyčerpané služby.</w:t>
      </w:r>
    </w:p>
    <w:p w14:paraId="28421881" w14:textId="77777777" w:rsidR="00DC4884" w:rsidRDefault="00DC4884" w:rsidP="00DC4884">
      <w:pPr>
        <w:pStyle w:val="Odstavecseseznamem"/>
        <w:numPr>
          <w:ilvl w:val="0"/>
          <w:numId w:val="34"/>
        </w:numPr>
        <w:spacing w:line="259" w:lineRule="auto"/>
        <w:ind w:left="720"/>
        <w:jc w:val="both"/>
        <w:rPr>
          <w:sz w:val="24"/>
          <w:szCs w:val="24"/>
        </w:rPr>
      </w:pPr>
      <w:r>
        <w:rPr>
          <w:sz w:val="24"/>
          <w:szCs w:val="24"/>
        </w:rPr>
        <w:t>Poskytovatel je oprávněn od této smlouvy odstoupit s účinky ke dni doručení oznámení o odstoupení zákonnému zástupci z následujících důvodů:</w:t>
      </w:r>
    </w:p>
    <w:p w14:paraId="0AB2E1C0" w14:textId="77777777" w:rsidR="00DC4884" w:rsidRDefault="00DC4884" w:rsidP="00DC4884">
      <w:pPr>
        <w:pStyle w:val="Odstavecseseznamem"/>
        <w:numPr>
          <w:ilvl w:val="1"/>
          <w:numId w:val="34"/>
        </w:numPr>
        <w:spacing w:line="259" w:lineRule="auto"/>
        <w:ind w:left="1440"/>
        <w:jc w:val="both"/>
        <w:rPr>
          <w:sz w:val="24"/>
          <w:szCs w:val="24"/>
        </w:rPr>
      </w:pPr>
      <w:r>
        <w:rPr>
          <w:sz w:val="24"/>
          <w:szCs w:val="24"/>
        </w:rPr>
        <w:t>Jestliže se dítě bez omluvy nedostaví do DS po dobu delší než 2 týdny</w:t>
      </w:r>
    </w:p>
    <w:p w14:paraId="0B8B45A1" w14:textId="77777777" w:rsidR="00DC4884" w:rsidRDefault="00DC4884" w:rsidP="00DC4884">
      <w:pPr>
        <w:pStyle w:val="Odstavecseseznamem"/>
        <w:numPr>
          <w:ilvl w:val="1"/>
          <w:numId w:val="34"/>
        </w:numPr>
        <w:spacing w:line="259" w:lineRule="auto"/>
        <w:ind w:left="1440"/>
        <w:jc w:val="both"/>
        <w:rPr>
          <w:sz w:val="24"/>
          <w:szCs w:val="24"/>
        </w:rPr>
      </w:pPr>
      <w:r>
        <w:rPr>
          <w:sz w:val="24"/>
          <w:szCs w:val="24"/>
        </w:rPr>
        <w:t>Jestliže zákonný zástupce nebo dítě závažným způsobem porušují provozní řád</w:t>
      </w:r>
    </w:p>
    <w:p w14:paraId="78FAD62A" w14:textId="77777777" w:rsidR="00DC4884" w:rsidRDefault="00DC4884" w:rsidP="00DC4884">
      <w:pPr>
        <w:pStyle w:val="Odstavecseseznamem"/>
        <w:numPr>
          <w:ilvl w:val="1"/>
          <w:numId w:val="34"/>
        </w:numPr>
        <w:spacing w:line="259" w:lineRule="auto"/>
        <w:ind w:left="1440"/>
        <w:jc w:val="both"/>
        <w:rPr>
          <w:sz w:val="24"/>
          <w:szCs w:val="24"/>
        </w:rPr>
      </w:pPr>
      <w:r>
        <w:rPr>
          <w:sz w:val="24"/>
          <w:szCs w:val="24"/>
        </w:rPr>
        <w:t>Jestliže ukončení docházky doporučí pedagogicko-psychologická poradna nebo lékař</w:t>
      </w:r>
    </w:p>
    <w:p w14:paraId="49F6F2F2" w14:textId="77777777" w:rsidR="00DC4884" w:rsidRDefault="00DC4884" w:rsidP="00DC4884">
      <w:pPr>
        <w:pStyle w:val="Odstavecseseznamem"/>
        <w:numPr>
          <w:ilvl w:val="1"/>
          <w:numId w:val="34"/>
        </w:numPr>
        <w:spacing w:line="259" w:lineRule="auto"/>
        <w:ind w:left="1440"/>
        <w:jc w:val="both"/>
        <w:rPr>
          <w:sz w:val="24"/>
          <w:szCs w:val="24"/>
        </w:rPr>
      </w:pPr>
      <w:r>
        <w:rPr>
          <w:sz w:val="24"/>
          <w:szCs w:val="24"/>
        </w:rPr>
        <w:t>Jestliže je zákonný zástupce v prodlení s úhradou školkovného nebo stravného déle než 30 dnů</w:t>
      </w:r>
    </w:p>
    <w:p w14:paraId="21D2FC84" w14:textId="77777777" w:rsidR="00DC4884" w:rsidRDefault="00DC4884" w:rsidP="00DC4884">
      <w:pPr>
        <w:pStyle w:val="Odstavecseseznamem"/>
        <w:numPr>
          <w:ilvl w:val="0"/>
          <w:numId w:val="34"/>
        </w:numPr>
        <w:spacing w:line="259" w:lineRule="auto"/>
        <w:ind w:left="720"/>
        <w:jc w:val="both"/>
        <w:rPr>
          <w:sz w:val="24"/>
          <w:szCs w:val="24"/>
        </w:rPr>
      </w:pPr>
      <w:r>
        <w:rPr>
          <w:sz w:val="24"/>
          <w:szCs w:val="24"/>
        </w:rPr>
        <w:t xml:space="preserve">Jakékoliv změny této smlouvy mohou být učiněny pouze písemnou dohodou smluvních stran. </w:t>
      </w:r>
    </w:p>
    <w:p w14:paraId="362E1C2F" w14:textId="77777777" w:rsidR="00DC4884" w:rsidRDefault="00DC4884" w:rsidP="00DC4884">
      <w:pPr>
        <w:pStyle w:val="Odstavecseseznamem"/>
        <w:numPr>
          <w:ilvl w:val="0"/>
          <w:numId w:val="34"/>
        </w:numPr>
        <w:spacing w:line="259" w:lineRule="auto"/>
        <w:ind w:left="720"/>
        <w:jc w:val="both"/>
        <w:rPr>
          <w:sz w:val="24"/>
          <w:szCs w:val="24"/>
        </w:rPr>
      </w:pPr>
      <w:r>
        <w:rPr>
          <w:sz w:val="24"/>
          <w:szCs w:val="24"/>
        </w:rPr>
        <w:t xml:space="preserve">Bude-li jedno nebo více ustanovení této smlouvy neplatné, neúčinné nebo nevymahatelné, nebude mít za následek neplatnost, neúčinnost ani nevymahatelnost celé této smlouvy. V takovém případě smluvní strany nahradí takovéto neplatné, neúčinné nebo nevymahatelné ustanovení ustanovením, které bude nejlépe splňovat smysl takového neplatného, neúčinného nebo nevymahatelného ustanovení. </w:t>
      </w:r>
    </w:p>
    <w:p w14:paraId="21FC14D0" w14:textId="77777777" w:rsidR="00DC4884" w:rsidRDefault="00DC4884" w:rsidP="00DC4884">
      <w:pPr>
        <w:pStyle w:val="Odstavecseseznamem"/>
        <w:numPr>
          <w:ilvl w:val="0"/>
          <w:numId w:val="34"/>
        </w:numPr>
        <w:spacing w:line="259" w:lineRule="auto"/>
        <w:ind w:left="720"/>
        <w:jc w:val="both"/>
        <w:rPr>
          <w:sz w:val="24"/>
          <w:szCs w:val="24"/>
        </w:rPr>
      </w:pPr>
      <w:r>
        <w:rPr>
          <w:sz w:val="24"/>
          <w:szCs w:val="24"/>
        </w:rPr>
        <w:t>Tato smlouva byla vyhotovena ve dvou vyhotoveních v českém jazyce, přičemž každá ze smluvních stran obdrží jedno vyhotovení.</w:t>
      </w:r>
    </w:p>
    <w:p w14:paraId="5EB72BF4" w14:textId="77777777" w:rsidR="00DC4884" w:rsidRDefault="00DC4884" w:rsidP="00DC4884">
      <w:pPr>
        <w:pStyle w:val="Odstavecseseznamem"/>
        <w:numPr>
          <w:ilvl w:val="0"/>
          <w:numId w:val="34"/>
        </w:numPr>
        <w:spacing w:line="259" w:lineRule="auto"/>
        <w:ind w:left="720"/>
        <w:jc w:val="both"/>
        <w:rPr>
          <w:sz w:val="24"/>
          <w:szCs w:val="24"/>
        </w:rPr>
      </w:pPr>
      <w:r>
        <w:rPr>
          <w:sz w:val="24"/>
          <w:szCs w:val="24"/>
        </w:rPr>
        <w:t>Přílohou této smlouvy je provozní řád DS, včetně plánu výchovy a péče, ceníku atd. a souhlas s pořízením a zveřejněním fotografií, video nebo audio záznamu/souhlas se zpracováním osobních údajů. Svým podpisem zákonní zástupci stvrzují, že tyto přílohy převzali a seznámili se s nimi.</w:t>
      </w:r>
    </w:p>
    <w:p w14:paraId="341E18EA" w14:textId="77777777" w:rsidR="00DC4884" w:rsidRDefault="00DC4884" w:rsidP="00DC4884">
      <w:pPr>
        <w:pStyle w:val="Odstavecseseznamem"/>
        <w:numPr>
          <w:ilvl w:val="0"/>
          <w:numId w:val="34"/>
        </w:numPr>
        <w:spacing w:line="259" w:lineRule="auto"/>
        <w:ind w:left="720"/>
        <w:jc w:val="both"/>
        <w:rPr>
          <w:sz w:val="24"/>
          <w:szCs w:val="24"/>
        </w:rPr>
      </w:pPr>
      <w:r>
        <w:rPr>
          <w:sz w:val="24"/>
          <w:szCs w:val="24"/>
        </w:rPr>
        <w:t>Smluvní strany prohlašují, že si přečetly podmínky obsažené v této smlouvě a porozuměly jim. Na důkaz své skutečné vůle přijmout závazky založené touto smlouvou zde připojují své podpisy. Smluvní strany tímto rovněž potvrzují převzetí příslušného počtu vyhotovení této Smlouvy.</w:t>
      </w:r>
    </w:p>
    <w:p w14:paraId="01AEAAB8" w14:textId="77777777" w:rsidR="00DC4884" w:rsidRDefault="00DC4884" w:rsidP="00DC4884">
      <w:pPr>
        <w:pStyle w:val="Odstavecseseznamem"/>
        <w:numPr>
          <w:ilvl w:val="0"/>
          <w:numId w:val="34"/>
        </w:numPr>
        <w:spacing w:line="259" w:lineRule="auto"/>
        <w:ind w:left="720"/>
        <w:jc w:val="both"/>
        <w:rPr>
          <w:sz w:val="24"/>
          <w:szCs w:val="24"/>
        </w:rPr>
      </w:pPr>
      <w:r>
        <w:rPr>
          <w:sz w:val="24"/>
          <w:szCs w:val="24"/>
        </w:rPr>
        <w:t>Zákonný zástupce bere na vědomí, že údaje a dokumenty dítěte obsažené v evidenci dětí je poskytovatel dle §11 odst. 6 zákona č. 247/2014 Sb. povinen uchovávat po dobu deseti let od ukončení poskytování služby péče o dítě a bude s nimi nakládáno dle pravidel pro ochranu osobních údajů.</w:t>
      </w:r>
    </w:p>
    <w:p w14:paraId="0AE5DA8F" w14:textId="1275907A" w:rsidR="00D52D6A" w:rsidRDefault="00DC4884" w:rsidP="00D52D6A">
      <w:pPr>
        <w:pStyle w:val="Odstavecseseznamem"/>
        <w:numPr>
          <w:ilvl w:val="0"/>
          <w:numId w:val="34"/>
        </w:numPr>
        <w:spacing w:line="259" w:lineRule="auto"/>
        <w:ind w:left="720"/>
        <w:jc w:val="both"/>
        <w:rPr>
          <w:sz w:val="24"/>
          <w:szCs w:val="24"/>
        </w:rPr>
      </w:pPr>
      <w:r>
        <w:rPr>
          <w:sz w:val="24"/>
          <w:szCs w:val="24"/>
        </w:rPr>
        <w:t>Pokud se v této smlouvě uvádí zákonný zástupce v jednotném čísle, jsou tím míněni i oba zákonní zástupci společně a naopak. Zákonní zástupci jsou z veškerých povinností a práv dle této smlouvy vázáni, resp. oprávněni společně a nerozdílně.</w:t>
      </w:r>
    </w:p>
    <w:p w14:paraId="4749EE6C" w14:textId="77777777" w:rsidR="008B0EDE" w:rsidRDefault="008B0EDE" w:rsidP="008B0EDE">
      <w:pPr>
        <w:spacing w:line="259" w:lineRule="auto"/>
        <w:jc w:val="both"/>
        <w:rPr>
          <w:sz w:val="24"/>
          <w:szCs w:val="24"/>
        </w:rPr>
      </w:pPr>
    </w:p>
    <w:p w14:paraId="14453B44" w14:textId="77777777" w:rsidR="008B0EDE" w:rsidRPr="008B0EDE" w:rsidRDefault="008B0EDE" w:rsidP="008B0EDE">
      <w:pPr>
        <w:spacing w:line="259" w:lineRule="auto"/>
        <w:jc w:val="both"/>
        <w:rPr>
          <w:sz w:val="24"/>
          <w:szCs w:val="24"/>
        </w:rPr>
      </w:pPr>
    </w:p>
    <w:p w14:paraId="0DF50CC7" w14:textId="77777777" w:rsidR="00DC4884" w:rsidRDefault="00DC4884" w:rsidP="00DC4884">
      <w:pPr>
        <w:pStyle w:val="Odstavecseseznamem"/>
        <w:numPr>
          <w:ilvl w:val="0"/>
          <w:numId w:val="34"/>
        </w:numPr>
        <w:spacing w:line="259" w:lineRule="auto"/>
        <w:ind w:left="720"/>
        <w:jc w:val="both"/>
        <w:rPr>
          <w:sz w:val="24"/>
          <w:szCs w:val="24"/>
        </w:rPr>
      </w:pPr>
      <w:r>
        <w:rPr>
          <w:sz w:val="24"/>
          <w:szCs w:val="24"/>
        </w:rPr>
        <w:lastRenderedPageBreak/>
        <w:t>Strany prohlašují, že tato smlouva byla uzavřena na základě jejich pravé, svobodné a vážné vůle, nikoliv v tísni a za nápadně nevýhodných podmínek.</w:t>
      </w:r>
    </w:p>
    <w:p w14:paraId="1E775EE7" w14:textId="6E46A345" w:rsidR="00DC4884" w:rsidRDefault="00DC4884" w:rsidP="00DC4884">
      <w:pPr>
        <w:pStyle w:val="Odstavecseseznamem"/>
        <w:numPr>
          <w:ilvl w:val="0"/>
          <w:numId w:val="34"/>
        </w:numPr>
        <w:spacing w:line="259" w:lineRule="auto"/>
        <w:ind w:left="720"/>
        <w:jc w:val="both"/>
        <w:rPr>
          <w:sz w:val="24"/>
          <w:szCs w:val="24"/>
        </w:rPr>
      </w:pPr>
      <w:r>
        <w:rPr>
          <w:sz w:val="24"/>
          <w:szCs w:val="24"/>
        </w:rPr>
        <w:t>Smlouva nabývá platnosti a účinnosti podpisem oběma smluvními stranami.</w:t>
      </w:r>
    </w:p>
    <w:p w14:paraId="71BEBCE7" w14:textId="77777777" w:rsidR="00E16076" w:rsidRPr="003B64AC" w:rsidRDefault="00E16076" w:rsidP="00E16076">
      <w:pPr>
        <w:pStyle w:val="Odstavecseseznamem"/>
        <w:spacing w:line="259" w:lineRule="auto"/>
        <w:jc w:val="both"/>
        <w:rPr>
          <w:sz w:val="24"/>
          <w:szCs w:val="24"/>
        </w:rPr>
      </w:pPr>
    </w:p>
    <w:p w14:paraId="7330FDF7" w14:textId="76564FCE" w:rsidR="00DC4884" w:rsidRDefault="00DC4884" w:rsidP="00DC4884">
      <w:pPr>
        <w:jc w:val="both"/>
        <w:rPr>
          <w:sz w:val="24"/>
          <w:szCs w:val="24"/>
        </w:rPr>
      </w:pPr>
      <w:r>
        <w:rPr>
          <w:sz w:val="24"/>
          <w:szCs w:val="24"/>
        </w:rPr>
        <w:t>V Nových Jirnech dne</w:t>
      </w:r>
      <w:r>
        <w:rPr>
          <w:sz w:val="24"/>
          <w:szCs w:val="24"/>
        </w:rPr>
        <w:tab/>
      </w:r>
      <w:r w:rsidR="003B64AC">
        <w:rPr>
          <w:sz w:val="24"/>
          <w:szCs w:val="24"/>
        </w:rPr>
        <w:tab/>
      </w:r>
      <w:r w:rsidR="003B64AC">
        <w:rPr>
          <w:sz w:val="24"/>
          <w:szCs w:val="24"/>
        </w:rPr>
        <w:tab/>
      </w:r>
      <w:r w:rsidR="003B64AC">
        <w:rPr>
          <w:sz w:val="24"/>
          <w:szCs w:val="24"/>
        </w:rPr>
        <w:tab/>
      </w:r>
      <w:r w:rsidR="003B64AC">
        <w:rPr>
          <w:sz w:val="24"/>
          <w:szCs w:val="24"/>
        </w:rPr>
        <w:tab/>
      </w:r>
      <w:r>
        <w:rPr>
          <w:sz w:val="24"/>
          <w:szCs w:val="24"/>
        </w:rPr>
        <w:t>V Nových Jirnech dne</w:t>
      </w:r>
    </w:p>
    <w:p w14:paraId="0D97592F" w14:textId="77777777" w:rsidR="003B64AC" w:rsidRDefault="003B64AC" w:rsidP="00DC4884">
      <w:pPr>
        <w:jc w:val="both"/>
        <w:rPr>
          <w:sz w:val="24"/>
          <w:szCs w:val="24"/>
        </w:rPr>
      </w:pPr>
    </w:p>
    <w:p w14:paraId="398BF1E1" w14:textId="77777777" w:rsidR="00DC4884" w:rsidRDefault="00DC4884" w:rsidP="00DC4884">
      <w:pPr>
        <w:jc w:val="both"/>
        <w:rPr>
          <w:sz w:val="24"/>
          <w:szCs w:val="24"/>
        </w:rPr>
      </w:pPr>
      <w:r>
        <w:rPr>
          <w:sz w:val="24"/>
          <w:szCs w:val="24"/>
        </w:rPr>
        <w:t>-------------------------------</w:t>
      </w:r>
      <w:r>
        <w:rPr>
          <w:sz w:val="24"/>
          <w:szCs w:val="24"/>
        </w:rPr>
        <w:tab/>
      </w:r>
      <w:r>
        <w:rPr>
          <w:sz w:val="24"/>
          <w:szCs w:val="24"/>
        </w:rPr>
        <w:tab/>
      </w:r>
      <w:r>
        <w:rPr>
          <w:sz w:val="24"/>
          <w:szCs w:val="24"/>
        </w:rPr>
        <w:tab/>
      </w:r>
      <w:r>
        <w:rPr>
          <w:sz w:val="24"/>
          <w:szCs w:val="24"/>
        </w:rPr>
        <w:tab/>
        <w:t>---------------------------------------</w:t>
      </w:r>
    </w:p>
    <w:p w14:paraId="48CB1609" w14:textId="77777777" w:rsidR="00DC4884" w:rsidRDefault="00DC4884" w:rsidP="00DC4884">
      <w:pPr>
        <w:ind w:firstLine="708"/>
        <w:jc w:val="both"/>
        <w:rPr>
          <w:sz w:val="24"/>
          <w:szCs w:val="24"/>
        </w:rPr>
      </w:pPr>
      <w:r>
        <w:rPr>
          <w:sz w:val="24"/>
          <w:szCs w:val="24"/>
        </w:rPr>
        <w:t>za MILU, z. s.</w:t>
      </w:r>
      <w:r>
        <w:rPr>
          <w:sz w:val="24"/>
          <w:szCs w:val="24"/>
        </w:rPr>
        <w:tab/>
      </w:r>
      <w:r>
        <w:rPr>
          <w:sz w:val="24"/>
          <w:szCs w:val="24"/>
        </w:rPr>
        <w:tab/>
      </w:r>
      <w:r>
        <w:rPr>
          <w:sz w:val="24"/>
          <w:szCs w:val="24"/>
        </w:rPr>
        <w:tab/>
      </w:r>
      <w:r>
        <w:rPr>
          <w:sz w:val="24"/>
          <w:szCs w:val="24"/>
        </w:rPr>
        <w:tab/>
      </w:r>
      <w:r>
        <w:rPr>
          <w:sz w:val="24"/>
          <w:szCs w:val="24"/>
        </w:rPr>
        <w:tab/>
      </w:r>
      <w:r>
        <w:rPr>
          <w:sz w:val="24"/>
          <w:szCs w:val="24"/>
        </w:rPr>
        <w:tab/>
        <w:t>zákonný zástupce</w:t>
      </w:r>
    </w:p>
    <w:p w14:paraId="5055E976" w14:textId="44F9B78D" w:rsidR="00DC4884" w:rsidRDefault="00DC4884" w:rsidP="003B64AC">
      <w:pPr>
        <w:jc w:val="both"/>
        <w:rPr>
          <w:sz w:val="24"/>
          <w:szCs w:val="24"/>
        </w:rPr>
      </w:pPr>
      <w:r>
        <w:rPr>
          <w:sz w:val="24"/>
          <w:szCs w:val="24"/>
        </w:rPr>
        <w:t xml:space="preserve">      Mgr. Lubomíra Černá</w:t>
      </w:r>
    </w:p>
    <w:p w14:paraId="0AEA28B1" w14:textId="77777777" w:rsidR="00DC4884" w:rsidRDefault="00DC4884" w:rsidP="00DC4884">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14:paraId="5427B317" w14:textId="77777777" w:rsidR="00DC4884" w:rsidRPr="007B79B6" w:rsidRDefault="00DC4884" w:rsidP="00DC4884">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zákonný zástupce</w:t>
      </w:r>
    </w:p>
    <w:p w14:paraId="1F887968" w14:textId="77777777" w:rsidR="002C366A" w:rsidRDefault="002C366A" w:rsidP="00DC4884">
      <w:pPr>
        <w:tabs>
          <w:tab w:val="left" w:pos="1030"/>
        </w:tabs>
        <w:rPr>
          <w:sz w:val="24"/>
          <w:szCs w:val="24"/>
        </w:rPr>
      </w:pPr>
    </w:p>
    <w:p w14:paraId="071845B2" w14:textId="77777777" w:rsidR="002608E5" w:rsidRDefault="002608E5" w:rsidP="00DC4884">
      <w:pPr>
        <w:tabs>
          <w:tab w:val="left" w:pos="1030"/>
        </w:tabs>
        <w:rPr>
          <w:sz w:val="24"/>
          <w:szCs w:val="24"/>
        </w:rPr>
      </w:pPr>
    </w:p>
    <w:p w14:paraId="68570D24" w14:textId="77777777" w:rsidR="008B0EDE" w:rsidRDefault="008B0EDE" w:rsidP="00DC4884">
      <w:pPr>
        <w:tabs>
          <w:tab w:val="left" w:pos="1030"/>
        </w:tabs>
        <w:rPr>
          <w:sz w:val="24"/>
          <w:szCs w:val="24"/>
        </w:rPr>
      </w:pPr>
    </w:p>
    <w:p w14:paraId="0F40A722" w14:textId="77777777" w:rsidR="008B0EDE" w:rsidRDefault="008B0EDE" w:rsidP="00DC4884">
      <w:pPr>
        <w:tabs>
          <w:tab w:val="left" w:pos="1030"/>
        </w:tabs>
        <w:rPr>
          <w:sz w:val="24"/>
          <w:szCs w:val="24"/>
        </w:rPr>
      </w:pPr>
    </w:p>
    <w:p w14:paraId="65181A90" w14:textId="77777777" w:rsidR="008B0EDE" w:rsidRDefault="008B0EDE" w:rsidP="00DC4884">
      <w:pPr>
        <w:tabs>
          <w:tab w:val="left" w:pos="1030"/>
        </w:tabs>
        <w:rPr>
          <w:sz w:val="24"/>
          <w:szCs w:val="24"/>
        </w:rPr>
      </w:pPr>
    </w:p>
    <w:p w14:paraId="25B076B4" w14:textId="77777777" w:rsidR="008B0EDE" w:rsidRDefault="008B0EDE" w:rsidP="00DC4884">
      <w:pPr>
        <w:tabs>
          <w:tab w:val="left" w:pos="1030"/>
        </w:tabs>
        <w:rPr>
          <w:sz w:val="24"/>
          <w:szCs w:val="24"/>
        </w:rPr>
      </w:pPr>
    </w:p>
    <w:p w14:paraId="454E725F" w14:textId="77777777" w:rsidR="008B0EDE" w:rsidRDefault="008B0EDE" w:rsidP="00DC4884">
      <w:pPr>
        <w:tabs>
          <w:tab w:val="left" w:pos="1030"/>
        </w:tabs>
        <w:rPr>
          <w:sz w:val="24"/>
          <w:szCs w:val="24"/>
        </w:rPr>
      </w:pPr>
    </w:p>
    <w:p w14:paraId="5C3BCB43" w14:textId="77777777" w:rsidR="008B0EDE" w:rsidRDefault="008B0EDE" w:rsidP="00DC4884">
      <w:pPr>
        <w:tabs>
          <w:tab w:val="left" w:pos="1030"/>
        </w:tabs>
        <w:rPr>
          <w:sz w:val="24"/>
          <w:szCs w:val="24"/>
        </w:rPr>
      </w:pPr>
    </w:p>
    <w:p w14:paraId="5F6F51F7" w14:textId="77777777" w:rsidR="008B0EDE" w:rsidRDefault="008B0EDE" w:rsidP="00DC4884">
      <w:pPr>
        <w:tabs>
          <w:tab w:val="left" w:pos="1030"/>
        </w:tabs>
        <w:rPr>
          <w:sz w:val="24"/>
          <w:szCs w:val="24"/>
        </w:rPr>
      </w:pPr>
    </w:p>
    <w:p w14:paraId="70838639" w14:textId="77777777" w:rsidR="008B0EDE" w:rsidRDefault="008B0EDE" w:rsidP="00DC4884">
      <w:pPr>
        <w:tabs>
          <w:tab w:val="left" w:pos="1030"/>
        </w:tabs>
        <w:rPr>
          <w:sz w:val="24"/>
          <w:szCs w:val="24"/>
        </w:rPr>
      </w:pPr>
    </w:p>
    <w:p w14:paraId="0F71D73D" w14:textId="77777777" w:rsidR="008B0EDE" w:rsidRDefault="008B0EDE" w:rsidP="00DC4884">
      <w:pPr>
        <w:tabs>
          <w:tab w:val="left" w:pos="1030"/>
        </w:tabs>
        <w:rPr>
          <w:sz w:val="24"/>
          <w:szCs w:val="24"/>
        </w:rPr>
      </w:pPr>
    </w:p>
    <w:p w14:paraId="482BF115" w14:textId="77777777" w:rsidR="008B0EDE" w:rsidRDefault="008B0EDE" w:rsidP="00DC4884">
      <w:pPr>
        <w:tabs>
          <w:tab w:val="left" w:pos="1030"/>
        </w:tabs>
        <w:rPr>
          <w:sz w:val="24"/>
          <w:szCs w:val="24"/>
        </w:rPr>
      </w:pPr>
    </w:p>
    <w:p w14:paraId="3A765652" w14:textId="77777777" w:rsidR="008B0EDE" w:rsidRDefault="008B0EDE" w:rsidP="00DC4884">
      <w:pPr>
        <w:tabs>
          <w:tab w:val="left" w:pos="1030"/>
        </w:tabs>
        <w:rPr>
          <w:sz w:val="24"/>
          <w:szCs w:val="24"/>
        </w:rPr>
      </w:pPr>
    </w:p>
    <w:p w14:paraId="19E39190" w14:textId="77777777" w:rsidR="008B0EDE" w:rsidRDefault="008B0EDE" w:rsidP="00DC4884">
      <w:pPr>
        <w:tabs>
          <w:tab w:val="left" w:pos="1030"/>
        </w:tabs>
        <w:rPr>
          <w:sz w:val="24"/>
          <w:szCs w:val="24"/>
        </w:rPr>
      </w:pPr>
    </w:p>
    <w:p w14:paraId="151E95D0" w14:textId="77777777" w:rsidR="008B0EDE" w:rsidRDefault="008B0EDE" w:rsidP="00DC4884">
      <w:pPr>
        <w:tabs>
          <w:tab w:val="left" w:pos="1030"/>
        </w:tabs>
        <w:rPr>
          <w:sz w:val="24"/>
          <w:szCs w:val="24"/>
        </w:rPr>
      </w:pPr>
    </w:p>
    <w:p w14:paraId="51670DF1" w14:textId="77777777" w:rsidR="008B0EDE" w:rsidRDefault="008B0EDE" w:rsidP="00DC4884">
      <w:pPr>
        <w:tabs>
          <w:tab w:val="left" w:pos="1030"/>
        </w:tabs>
        <w:rPr>
          <w:sz w:val="24"/>
          <w:szCs w:val="24"/>
        </w:rPr>
      </w:pPr>
    </w:p>
    <w:p w14:paraId="73313111" w14:textId="77777777" w:rsidR="008B0EDE" w:rsidRDefault="008B0EDE" w:rsidP="00DC4884">
      <w:pPr>
        <w:tabs>
          <w:tab w:val="left" w:pos="1030"/>
        </w:tabs>
        <w:rPr>
          <w:sz w:val="24"/>
          <w:szCs w:val="24"/>
        </w:rPr>
      </w:pPr>
    </w:p>
    <w:p w14:paraId="0C05E1A6" w14:textId="77777777" w:rsidR="008B0EDE" w:rsidRDefault="008B0EDE" w:rsidP="00DC4884">
      <w:pPr>
        <w:tabs>
          <w:tab w:val="left" w:pos="1030"/>
        </w:tabs>
        <w:rPr>
          <w:sz w:val="24"/>
          <w:szCs w:val="24"/>
        </w:rPr>
      </w:pPr>
    </w:p>
    <w:p w14:paraId="0D39E7EE" w14:textId="7BBD12D5" w:rsidR="00DC4884" w:rsidRPr="00317C83" w:rsidRDefault="00DC4884" w:rsidP="00DC4884">
      <w:pPr>
        <w:tabs>
          <w:tab w:val="left" w:pos="1030"/>
        </w:tabs>
        <w:rPr>
          <w:sz w:val="24"/>
          <w:szCs w:val="24"/>
        </w:rPr>
      </w:pPr>
      <w:r w:rsidRPr="006423BD">
        <w:rPr>
          <w:b/>
          <w:bCs/>
          <w:sz w:val="24"/>
          <w:szCs w:val="24"/>
        </w:rPr>
        <w:lastRenderedPageBreak/>
        <w:t xml:space="preserve">Příloha č. </w:t>
      </w:r>
      <w:r>
        <w:rPr>
          <w:b/>
          <w:bCs/>
          <w:sz w:val="24"/>
          <w:szCs w:val="24"/>
        </w:rPr>
        <w:t>1 – Souhlas s pořízením fotografií, audio a videozáznamů a jejich zveřejněním pro propagační účely, souhlas se zpracováním osobních údajů</w:t>
      </w:r>
    </w:p>
    <w:p w14:paraId="01835CB9" w14:textId="62386087" w:rsidR="00DC4884" w:rsidRPr="00094350" w:rsidRDefault="00DC4884" w:rsidP="00DC4884">
      <w:pPr>
        <w:rPr>
          <w:color w:val="000000" w:themeColor="text1"/>
          <w:sz w:val="24"/>
          <w:szCs w:val="24"/>
        </w:rPr>
      </w:pPr>
      <w:r>
        <w:rPr>
          <w:sz w:val="24"/>
          <w:szCs w:val="24"/>
        </w:rPr>
        <w:t xml:space="preserve">Já, níže podepsaná/podepsaný: </w:t>
      </w:r>
    </w:p>
    <w:p w14:paraId="2788CEB8" w14:textId="571F2E19" w:rsidR="00DC4884" w:rsidRPr="00914E14" w:rsidRDefault="00DC4884" w:rsidP="00DC4884">
      <w:pPr>
        <w:rPr>
          <w:color w:val="FF0000"/>
          <w:sz w:val="24"/>
          <w:szCs w:val="24"/>
        </w:rPr>
      </w:pPr>
      <w:r w:rsidRPr="00561208">
        <w:rPr>
          <w:sz w:val="24"/>
          <w:szCs w:val="24"/>
        </w:rPr>
        <w:t>datum narození:</w:t>
      </w:r>
      <w:r>
        <w:rPr>
          <w:sz w:val="24"/>
          <w:szCs w:val="24"/>
        </w:rPr>
        <w:t xml:space="preserve"> </w:t>
      </w:r>
    </w:p>
    <w:p w14:paraId="466F3473" w14:textId="04A55E4C" w:rsidR="00DC4884" w:rsidRDefault="00DC4884" w:rsidP="00DC4884">
      <w:pPr>
        <w:rPr>
          <w:sz w:val="24"/>
          <w:szCs w:val="24"/>
        </w:rPr>
      </w:pPr>
      <w:r>
        <w:rPr>
          <w:sz w:val="24"/>
          <w:szCs w:val="24"/>
        </w:rPr>
        <w:t>bytem</w:t>
      </w:r>
      <w:r w:rsidRPr="00094350">
        <w:rPr>
          <w:color w:val="000000" w:themeColor="text1"/>
          <w:sz w:val="24"/>
          <w:szCs w:val="24"/>
        </w:rPr>
        <w:t xml:space="preserve">: </w:t>
      </w:r>
    </w:p>
    <w:p w14:paraId="333BE952" w14:textId="77777777" w:rsidR="00DC4884" w:rsidRDefault="00DC4884" w:rsidP="00DC4884">
      <w:pPr>
        <w:rPr>
          <w:sz w:val="24"/>
          <w:szCs w:val="24"/>
        </w:rPr>
      </w:pPr>
      <w:r>
        <w:rPr>
          <w:sz w:val="24"/>
          <w:szCs w:val="24"/>
        </w:rPr>
        <w:t xml:space="preserve">tímto dávám spolku MILU, z. s. se sídlem </w:t>
      </w:r>
      <w:proofErr w:type="spellStart"/>
      <w:r>
        <w:rPr>
          <w:sz w:val="24"/>
          <w:szCs w:val="24"/>
        </w:rPr>
        <w:t>Cyrilovská</w:t>
      </w:r>
      <w:proofErr w:type="spellEnd"/>
      <w:r>
        <w:rPr>
          <w:sz w:val="24"/>
          <w:szCs w:val="24"/>
        </w:rPr>
        <w:t xml:space="preserve"> 420, 250 90 Nové Jirny v souladu s §§ 84 a 85 zákona č. 89/2012 Sb., občanského zákoníku, ve znění pozdějších předpisů, souhlas s pořízením fotografií, audio a videozáznamů mě a mého dítěte:</w:t>
      </w:r>
    </w:p>
    <w:p w14:paraId="1C72C02A" w14:textId="069FC8EA" w:rsidR="00DC4884" w:rsidRPr="00094350" w:rsidRDefault="00DC4884" w:rsidP="00DC4884">
      <w:pPr>
        <w:rPr>
          <w:color w:val="000000" w:themeColor="text1"/>
          <w:sz w:val="24"/>
          <w:szCs w:val="24"/>
        </w:rPr>
      </w:pPr>
      <w:r>
        <w:rPr>
          <w:sz w:val="24"/>
          <w:szCs w:val="24"/>
        </w:rPr>
        <w:t>jméno a příjmení</w:t>
      </w:r>
      <w:r w:rsidRPr="00094350">
        <w:rPr>
          <w:color w:val="000000" w:themeColor="text1"/>
          <w:sz w:val="24"/>
          <w:szCs w:val="24"/>
        </w:rPr>
        <w:t xml:space="preserve">: </w:t>
      </w:r>
    </w:p>
    <w:p w14:paraId="7942C8C5" w14:textId="3AEB5CF9" w:rsidR="00DC4884" w:rsidRPr="00094350" w:rsidRDefault="00DC4884" w:rsidP="00DC4884">
      <w:pPr>
        <w:rPr>
          <w:color w:val="000000" w:themeColor="text1"/>
          <w:sz w:val="24"/>
          <w:szCs w:val="24"/>
        </w:rPr>
      </w:pPr>
      <w:r w:rsidRPr="00094350">
        <w:rPr>
          <w:color w:val="000000" w:themeColor="text1"/>
          <w:sz w:val="24"/>
          <w:szCs w:val="24"/>
        </w:rPr>
        <w:t xml:space="preserve">datum narození: </w:t>
      </w:r>
    </w:p>
    <w:p w14:paraId="121D32A4" w14:textId="79066032" w:rsidR="00DC4884" w:rsidRPr="00094350" w:rsidRDefault="00DC4884" w:rsidP="00DC4884">
      <w:pPr>
        <w:rPr>
          <w:color w:val="000000" w:themeColor="text1"/>
          <w:sz w:val="24"/>
          <w:szCs w:val="24"/>
        </w:rPr>
      </w:pPr>
      <w:r w:rsidRPr="00094350">
        <w:rPr>
          <w:color w:val="000000" w:themeColor="text1"/>
          <w:sz w:val="24"/>
          <w:szCs w:val="24"/>
        </w:rPr>
        <w:t>bytem:</w:t>
      </w:r>
    </w:p>
    <w:p w14:paraId="052C87D6" w14:textId="77777777" w:rsidR="00DC4884" w:rsidRDefault="00DC4884" w:rsidP="00DC4884">
      <w:pPr>
        <w:jc w:val="both"/>
        <w:rPr>
          <w:sz w:val="24"/>
          <w:szCs w:val="24"/>
        </w:rPr>
      </w:pPr>
      <w:r>
        <w:rPr>
          <w:sz w:val="24"/>
          <w:szCs w:val="24"/>
        </w:rPr>
        <w:t>a jejich zveřejněním pro propagační účely MILU z. s.  (webové stránky, PR materiály, ročenky, sociální sítě, nástěnka v prostorách apod.), jakož dále i souhlas se zpracováním mých osobních údajů a osobních údajů mého dítěte v souladu s čl. 6 odst. 1 písm. a) a čl. 7 Nařízení Evropského parlamentu a Rady EU 2016/679 ze dne 27. dubna 2016 o ochraně fyzických osob v souvislosti se zpracováním osobních údajů a o volném pohybu těchto údajů a o zrušení směrnice 95/46/ES (dále jen „nařízení“), a to za níže uvedených podmínek:</w:t>
      </w:r>
    </w:p>
    <w:p w14:paraId="1863D072" w14:textId="77777777" w:rsidR="00DC4884" w:rsidRPr="003F1B7D" w:rsidRDefault="00DC4884" w:rsidP="00DC4884">
      <w:pPr>
        <w:jc w:val="both"/>
        <w:rPr>
          <w:b/>
          <w:bCs/>
          <w:sz w:val="24"/>
          <w:szCs w:val="24"/>
        </w:rPr>
      </w:pPr>
      <w:r w:rsidRPr="003F1B7D">
        <w:rPr>
          <w:sz w:val="24"/>
          <w:szCs w:val="24"/>
        </w:rPr>
        <w:t>Údaje, které bude MILU, z. s. zpracovávat na základě uděleného souhlasu</w:t>
      </w:r>
      <w:r>
        <w:rPr>
          <w:sz w:val="24"/>
          <w:szCs w:val="24"/>
        </w:rPr>
        <w:t xml:space="preserve"> zahrnují </w:t>
      </w:r>
      <w:r w:rsidRPr="003F1B7D">
        <w:rPr>
          <w:b/>
          <w:bCs/>
          <w:sz w:val="24"/>
          <w:szCs w:val="24"/>
        </w:rPr>
        <w:t>fotografie, audio a videozáznamy.</w:t>
      </w:r>
    </w:p>
    <w:p w14:paraId="484065A1" w14:textId="77777777" w:rsidR="00DC4884" w:rsidRPr="003F1B7D" w:rsidRDefault="00DC4884" w:rsidP="00DC4884">
      <w:pPr>
        <w:jc w:val="both"/>
        <w:rPr>
          <w:b/>
          <w:bCs/>
          <w:sz w:val="24"/>
          <w:szCs w:val="24"/>
        </w:rPr>
      </w:pPr>
      <w:r w:rsidRPr="003F1B7D">
        <w:rPr>
          <w:b/>
          <w:bCs/>
          <w:sz w:val="24"/>
          <w:szCs w:val="24"/>
        </w:rPr>
        <w:t>Výše uvedené osobní údaje bude MILU, z. s. pořizovat a zveřejňovat za účelem prezentace a propagace spolku a jeho činnosti v ročenkách, PR materiálech, webových stránkách, sociálních sítích či na nástěnce v prostorách spolku.</w:t>
      </w:r>
    </w:p>
    <w:p w14:paraId="69879E83" w14:textId="77777777" w:rsidR="00DC4884" w:rsidRDefault="00DC4884" w:rsidP="00DC4884">
      <w:pPr>
        <w:jc w:val="both"/>
        <w:rPr>
          <w:sz w:val="24"/>
          <w:szCs w:val="24"/>
        </w:rPr>
      </w:pPr>
      <w:r>
        <w:rPr>
          <w:sz w:val="24"/>
          <w:szCs w:val="24"/>
        </w:rPr>
        <w:t>Jsem si vědom/a, že souhlas je dobrovolný a lze jej kdykoliv odvolat.</w:t>
      </w:r>
    </w:p>
    <w:p w14:paraId="626E8305" w14:textId="58AE60E4" w:rsidR="00A010DA" w:rsidRDefault="00DC4884" w:rsidP="00DC4884">
      <w:pPr>
        <w:jc w:val="both"/>
        <w:rPr>
          <w:sz w:val="24"/>
          <w:szCs w:val="24"/>
        </w:rPr>
      </w:pPr>
      <w:r>
        <w:rPr>
          <w:sz w:val="24"/>
          <w:szCs w:val="24"/>
        </w:rPr>
        <w:t>Dále jsem si vědom/a, že souhlas zůstává v platnosti po dobu docházky dítěte do zařízení a následujících 5 let poté nebo do doby, dokud jej neodvolám.</w:t>
      </w:r>
    </w:p>
    <w:p w14:paraId="297A5A86" w14:textId="3625C7CB" w:rsidR="00DC4884" w:rsidRDefault="00DC4884" w:rsidP="00DC4884">
      <w:pPr>
        <w:jc w:val="both"/>
        <w:rPr>
          <w:sz w:val="24"/>
          <w:szCs w:val="24"/>
        </w:rPr>
      </w:pPr>
      <w:r>
        <w:rPr>
          <w:sz w:val="24"/>
          <w:szCs w:val="24"/>
        </w:rPr>
        <w:t>Udělením tohoto souhlasu potvrzuji, že jsem se seznámil/a s čl. V Smlouvy o odpolední péči a že jsem byl/a informován/a o tom, jak jsou mé osobní údaje a osobní údaje mého dítěte zpracovávány. Zároveň prohlašuji, že jsem byl/a poučena mimo jiné o svých právech.</w:t>
      </w:r>
    </w:p>
    <w:p w14:paraId="55EFA191" w14:textId="1B627216" w:rsidR="00DC4884" w:rsidRDefault="00DC4884" w:rsidP="00DC4884">
      <w:pPr>
        <w:spacing w:after="0"/>
        <w:jc w:val="both"/>
        <w:rPr>
          <w:sz w:val="24"/>
          <w:szCs w:val="24"/>
        </w:rPr>
      </w:pPr>
      <w:r>
        <w:rPr>
          <w:sz w:val="24"/>
          <w:szCs w:val="24"/>
        </w:rPr>
        <w:t>V Nových Jirnech dne</w:t>
      </w:r>
      <w:r w:rsidR="00DD03DD">
        <w:rPr>
          <w:sz w:val="24"/>
          <w:szCs w:val="24"/>
        </w:rPr>
        <w:t>:</w:t>
      </w:r>
      <w:r>
        <w:rPr>
          <w:sz w:val="24"/>
          <w:szCs w:val="24"/>
        </w:rPr>
        <w:tab/>
      </w:r>
      <w:r>
        <w:rPr>
          <w:sz w:val="24"/>
          <w:szCs w:val="24"/>
        </w:rPr>
        <w:tab/>
      </w:r>
      <w:r>
        <w:rPr>
          <w:sz w:val="24"/>
          <w:szCs w:val="24"/>
        </w:rPr>
        <w:tab/>
      </w:r>
      <w:r>
        <w:rPr>
          <w:sz w:val="24"/>
          <w:szCs w:val="24"/>
        </w:rPr>
        <w:tab/>
      </w:r>
      <w:r w:rsidR="00DD03DD">
        <w:rPr>
          <w:sz w:val="24"/>
          <w:szCs w:val="24"/>
        </w:rPr>
        <w:t xml:space="preserve">     </w:t>
      </w:r>
      <w:r>
        <w:rPr>
          <w:sz w:val="24"/>
          <w:szCs w:val="24"/>
        </w:rPr>
        <w:t>V Nových Jirnech dne</w:t>
      </w:r>
      <w:r w:rsidR="00DD03DD">
        <w:rPr>
          <w:sz w:val="24"/>
          <w:szCs w:val="24"/>
        </w:rPr>
        <w:t>:</w:t>
      </w:r>
    </w:p>
    <w:p w14:paraId="65161E2D" w14:textId="77777777" w:rsidR="00DC4884" w:rsidRDefault="00DC4884" w:rsidP="00DC4884">
      <w:pPr>
        <w:spacing w:after="0"/>
        <w:jc w:val="both"/>
        <w:rPr>
          <w:sz w:val="24"/>
          <w:szCs w:val="24"/>
        </w:rPr>
      </w:pPr>
    </w:p>
    <w:p w14:paraId="1C9090C5" w14:textId="77777777" w:rsidR="00DC4884" w:rsidRDefault="00DC4884" w:rsidP="00DC4884">
      <w:pPr>
        <w:spacing w:after="0"/>
        <w:jc w:val="both"/>
        <w:rPr>
          <w:sz w:val="24"/>
          <w:szCs w:val="24"/>
        </w:rPr>
      </w:pPr>
    </w:p>
    <w:p w14:paraId="710EA909" w14:textId="77777777" w:rsidR="00DC4884" w:rsidRDefault="00DC4884" w:rsidP="00DC4884">
      <w:pPr>
        <w:jc w:val="both"/>
        <w:rPr>
          <w:sz w:val="24"/>
          <w:szCs w:val="24"/>
        </w:rPr>
      </w:pPr>
      <w:r>
        <w:rPr>
          <w:sz w:val="24"/>
          <w:szCs w:val="24"/>
        </w:rPr>
        <w:t>-------------------------------</w:t>
      </w:r>
      <w:r>
        <w:rPr>
          <w:sz w:val="24"/>
          <w:szCs w:val="24"/>
        </w:rPr>
        <w:tab/>
      </w:r>
      <w:r>
        <w:rPr>
          <w:sz w:val="24"/>
          <w:szCs w:val="24"/>
        </w:rPr>
        <w:tab/>
      </w:r>
      <w:r>
        <w:rPr>
          <w:sz w:val="24"/>
          <w:szCs w:val="24"/>
        </w:rPr>
        <w:tab/>
      </w:r>
      <w:r>
        <w:rPr>
          <w:sz w:val="24"/>
          <w:szCs w:val="24"/>
        </w:rPr>
        <w:tab/>
        <w:t>---------------------------------------</w:t>
      </w:r>
    </w:p>
    <w:p w14:paraId="5A77A572" w14:textId="77777777" w:rsidR="00DC4884" w:rsidRDefault="00DC4884" w:rsidP="00DC4884">
      <w:pPr>
        <w:ind w:firstLine="708"/>
        <w:jc w:val="both"/>
        <w:rPr>
          <w:sz w:val="24"/>
          <w:szCs w:val="24"/>
        </w:rPr>
      </w:pPr>
      <w:r>
        <w:rPr>
          <w:sz w:val="24"/>
          <w:szCs w:val="24"/>
        </w:rPr>
        <w:t>za MILU, z. s.</w:t>
      </w:r>
      <w:r>
        <w:rPr>
          <w:sz w:val="24"/>
          <w:szCs w:val="24"/>
        </w:rPr>
        <w:tab/>
      </w:r>
      <w:r>
        <w:rPr>
          <w:sz w:val="24"/>
          <w:szCs w:val="24"/>
        </w:rPr>
        <w:tab/>
      </w:r>
      <w:r>
        <w:rPr>
          <w:sz w:val="24"/>
          <w:szCs w:val="24"/>
        </w:rPr>
        <w:tab/>
      </w:r>
      <w:r>
        <w:rPr>
          <w:sz w:val="24"/>
          <w:szCs w:val="24"/>
        </w:rPr>
        <w:tab/>
      </w:r>
      <w:r>
        <w:rPr>
          <w:sz w:val="24"/>
          <w:szCs w:val="24"/>
        </w:rPr>
        <w:tab/>
      </w:r>
      <w:r>
        <w:rPr>
          <w:sz w:val="24"/>
          <w:szCs w:val="24"/>
        </w:rPr>
        <w:tab/>
        <w:t>zákonný zástupce</w:t>
      </w:r>
    </w:p>
    <w:p w14:paraId="3B12E4E6" w14:textId="77777777" w:rsidR="00DC4884" w:rsidRDefault="00DC4884" w:rsidP="00DC4884">
      <w:pPr>
        <w:jc w:val="both"/>
        <w:rPr>
          <w:sz w:val="24"/>
          <w:szCs w:val="24"/>
        </w:rPr>
      </w:pPr>
      <w:r>
        <w:rPr>
          <w:sz w:val="24"/>
          <w:szCs w:val="24"/>
        </w:rPr>
        <w:t xml:space="preserve">      Mgr. Lubomíra Černá</w:t>
      </w:r>
    </w:p>
    <w:p w14:paraId="71C34221" w14:textId="635278E3" w:rsidR="00DC4884" w:rsidRPr="00456B90" w:rsidRDefault="00DC4884" w:rsidP="00DC4884">
      <w:pPr>
        <w:rPr>
          <w:b/>
          <w:bCs/>
          <w:sz w:val="24"/>
          <w:szCs w:val="24"/>
        </w:rPr>
      </w:pPr>
      <w:r w:rsidRPr="00456B90">
        <w:rPr>
          <w:b/>
          <w:bCs/>
          <w:sz w:val="24"/>
          <w:szCs w:val="24"/>
        </w:rPr>
        <w:lastRenderedPageBreak/>
        <w:t>Příloha č. 2</w:t>
      </w:r>
    </w:p>
    <w:p w14:paraId="6ACCD170" w14:textId="77777777" w:rsidR="00DC4884" w:rsidRDefault="00DC4884" w:rsidP="00DC4884">
      <w:pPr>
        <w:jc w:val="center"/>
        <w:rPr>
          <w:b/>
          <w:bCs/>
          <w:sz w:val="32"/>
          <w:szCs w:val="32"/>
        </w:rPr>
      </w:pPr>
      <w:r w:rsidRPr="004175EE">
        <w:rPr>
          <w:b/>
          <w:bCs/>
          <w:sz w:val="32"/>
          <w:szCs w:val="32"/>
        </w:rPr>
        <w:t>PROVOZNÍ ŘÁD DĚTSKÉ SKUPINY MI</w:t>
      </w:r>
      <w:r>
        <w:rPr>
          <w:b/>
          <w:bCs/>
          <w:sz w:val="32"/>
          <w:szCs w:val="32"/>
        </w:rPr>
        <w:t>L</w:t>
      </w:r>
      <w:r w:rsidRPr="004175EE">
        <w:rPr>
          <w:b/>
          <w:bCs/>
          <w:sz w:val="32"/>
          <w:szCs w:val="32"/>
        </w:rPr>
        <w:t>UCARE JIRNY</w:t>
      </w:r>
    </w:p>
    <w:p w14:paraId="4E8BB3CB" w14:textId="128391A8" w:rsidR="00DC4884" w:rsidRDefault="00DC4884" w:rsidP="00DC4884">
      <w:pPr>
        <w:jc w:val="both"/>
        <w:rPr>
          <w:sz w:val="24"/>
          <w:szCs w:val="24"/>
        </w:rPr>
      </w:pPr>
      <w:r>
        <w:rPr>
          <w:sz w:val="24"/>
          <w:szCs w:val="24"/>
        </w:rPr>
        <w:t xml:space="preserve">Účelem dokumentu je popsat provoz Dětské skupiny MILU Care Jirny (dále jen DS nebo dětská skupina), jejímž zřizovatelem je MILU, z. s. </w:t>
      </w:r>
    </w:p>
    <w:p w14:paraId="607D4132" w14:textId="77777777" w:rsidR="00DC4884" w:rsidRPr="004175EE" w:rsidRDefault="00DC4884" w:rsidP="00DC4884">
      <w:pPr>
        <w:jc w:val="both"/>
        <w:rPr>
          <w:b/>
          <w:bCs/>
          <w:sz w:val="24"/>
          <w:szCs w:val="24"/>
        </w:rPr>
      </w:pPr>
      <w:r w:rsidRPr="004175EE">
        <w:rPr>
          <w:b/>
          <w:bCs/>
          <w:sz w:val="24"/>
          <w:szCs w:val="24"/>
        </w:rPr>
        <w:t>ZÁKLADNÍ ÚDAJE:</w:t>
      </w:r>
    </w:p>
    <w:p w14:paraId="403AFBD2" w14:textId="77777777" w:rsidR="00DC4884" w:rsidRDefault="00DC4884" w:rsidP="00DC4884">
      <w:pPr>
        <w:jc w:val="both"/>
        <w:rPr>
          <w:sz w:val="24"/>
          <w:szCs w:val="24"/>
        </w:rPr>
      </w:pPr>
      <w:r w:rsidRPr="00053293">
        <w:rPr>
          <w:b/>
          <w:bCs/>
          <w:sz w:val="24"/>
          <w:szCs w:val="24"/>
        </w:rPr>
        <w:t>Název:</w:t>
      </w:r>
      <w:r>
        <w:rPr>
          <w:sz w:val="24"/>
          <w:szCs w:val="24"/>
        </w:rPr>
        <w:t xml:space="preserve"> Dětská skupina MILU Care Jirny</w:t>
      </w:r>
    </w:p>
    <w:p w14:paraId="31DB8D45" w14:textId="77777777" w:rsidR="00DC4884" w:rsidRDefault="00DC4884" w:rsidP="00DC4884">
      <w:pPr>
        <w:jc w:val="both"/>
        <w:rPr>
          <w:sz w:val="24"/>
          <w:szCs w:val="24"/>
        </w:rPr>
      </w:pPr>
      <w:r w:rsidRPr="00053293">
        <w:rPr>
          <w:b/>
          <w:bCs/>
          <w:sz w:val="24"/>
          <w:szCs w:val="24"/>
        </w:rPr>
        <w:t>Adresa zařízení:</w:t>
      </w:r>
      <w:r>
        <w:rPr>
          <w:sz w:val="24"/>
          <w:szCs w:val="24"/>
        </w:rPr>
        <w:t xml:space="preserve"> Hlavní 28, 250 90 Nové Jirny</w:t>
      </w:r>
    </w:p>
    <w:p w14:paraId="4EC74BB5" w14:textId="77777777" w:rsidR="00DC4884" w:rsidRDefault="00DC4884" w:rsidP="00DC4884">
      <w:pPr>
        <w:jc w:val="both"/>
        <w:rPr>
          <w:sz w:val="24"/>
          <w:szCs w:val="24"/>
        </w:rPr>
      </w:pPr>
      <w:r w:rsidRPr="00053293">
        <w:rPr>
          <w:b/>
          <w:bCs/>
          <w:sz w:val="24"/>
          <w:szCs w:val="24"/>
        </w:rPr>
        <w:t>Provozovatel:</w:t>
      </w:r>
      <w:r>
        <w:rPr>
          <w:sz w:val="24"/>
          <w:szCs w:val="24"/>
        </w:rPr>
        <w:t xml:space="preserve"> MILU, z. s.</w:t>
      </w:r>
    </w:p>
    <w:p w14:paraId="4EB04F12" w14:textId="77777777" w:rsidR="00DC4884" w:rsidRDefault="00DC4884" w:rsidP="00DC4884">
      <w:pPr>
        <w:jc w:val="both"/>
        <w:rPr>
          <w:sz w:val="24"/>
          <w:szCs w:val="24"/>
        </w:rPr>
      </w:pPr>
      <w:r w:rsidRPr="00053293">
        <w:rPr>
          <w:b/>
          <w:bCs/>
          <w:sz w:val="24"/>
          <w:szCs w:val="24"/>
        </w:rPr>
        <w:t xml:space="preserve">Adresa sídla provozovatele: </w:t>
      </w:r>
      <w:proofErr w:type="spellStart"/>
      <w:r>
        <w:rPr>
          <w:sz w:val="24"/>
          <w:szCs w:val="24"/>
        </w:rPr>
        <w:t>Cyrilovská</w:t>
      </w:r>
      <w:proofErr w:type="spellEnd"/>
      <w:r>
        <w:rPr>
          <w:sz w:val="24"/>
          <w:szCs w:val="24"/>
        </w:rPr>
        <w:t xml:space="preserve"> 420, 250 90 Nové Jirny</w:t>
      </w:r>
    </w:p>
    <w:p w14:paraId="5CD64A17" w14:textId="77777777" w:rsidR="00DC4884" w:rsidRDefault="00DC4884" w:rsidP="00DC4884">
      <w:pPr>
        <w:jc w:val="both"/>
        <w:rPr>
          <w:sz w:val="24"/>
          <w:szCs w:val="24"/>
        </w:rPr>
      </w:pPr>
      <w:r w:rsidRPr="00053293">
        <w:rPr>
          <w:b/>
          <w:bCs/>
          <w:sz w:val="24"/>
          <w:szCs w:val="24"/>
        </w:rPr>
        <w:t>IČO:</w:t>
      </w:r>
      <w:r w:rsidRPr="000E4CAB">
        <w:rPr>
          <w:sz w:val="24"/>
          <w:szCs w:val="24"/>
        </w:rPr>
        <w:t xml:space="preserve"> 18025153</w:t>
      </w:r>
    </w:p>
    <w:p w14:paraId="23E54B6B" w14:textId="77777777" w:rsidR="00DC4884" w:rsidRDefault="00DC4884" w:rsidP="00DC4884">
      <w:pPr>
        <w:jc w:val="both"/>
        <w:rPr>
          <w:sz w:val="24"/>
          <w:szCs w:val="24"/>
        </w:rPr>
      </w:pPr>
      <w:r w:rsidRPr="00053293">
        <w:rPr>
          <w:b/>
          <w:bCs/>
          <w:sz w:val="24"/>
          <w:szCs w:val="24"/>
        </w:rPr>
        <w:t>Webové stránky:</w:t>
      </w:r>
      <w:r>
        <w:rPr>
          <w:sz w:val="24"/>
          <w:szCs w:val="24"/>
        </w:rPr>
        <w:t xml:space="preserve"> </w:t>
      </w:r>
      <w:hyperlink r:id="rId10" w:history="1">
        <w:r w:rsidRPr="00F247C6">
          <w:rPr>
            <w:rStyle w:val="Hypertextovodkaz"/>
            <w:sz w:val="24"/>
            <w:szCs w:val="24"/>
          </w:rPr>
          <w:t>www.milucare.cz</w:t>
        </w:r>
      </w:hyperlink>
    </w:p>
    <w:p w14:paraId="2E8B1366" w14:textId="77777777" w:rsidR="00DC4884" w:rsidRDefault="00DC4884" w:rsidP="00DC4884">
      <w:pPr>
        <w:jc w:val="both"/>
        <w:rPr>
          <w:sz w:val="24"/>
          <w:szCs w:val="24"/>
        </w:rPr>
      </w:pPr>
      <w:r w:rsidRPr="00053293">
        <w:rPr>
          <w:b/>
          <w:bCs/>
          <w:sz w:val="24"/>
          <w:szCs w:val="24"/>
        </w:rPr>
        <w:t>Kontaktní osoby provozovatele:</w:t>
      </w:r>
      <w:r>
        <w:rPr>
          <w:sz w:val="24"/>
          <w:szCs w:val="24"/>
        </w:rPr>
        <w:t xml:space="preserve"> Mgr. Lubomíra Černá, Ing. Miroslava Petrusková, MPA</w:t>
      </w:r>
    </w:p>
    <w:p w14:paraId="28740D7E" w14:textId="56FD6B3E" w:rsidR="00DC4884" w:rsidRDefault="00DC4884" w:rsidP="00DC4884">
      <w:pPr>
        <w:jc w:val="both"/>
        <w:rPr>
          <w:sz w:val="24"/>
          <w:szCs w:val="24"/>
        </w:rPr>
      </w:pPr>
      <w:r w:rsidRPr="00053293">
        <w:rPr>
          <w:b/>
          <w:bCs/>
          <w:sz w:val="24"/>
          <w:szCs w:val="24"/>
        </w:rPr>
        <w:t>Kontaktní telefon:</w:t>
      </w:r>
      <w:r w:rsidRPr="00053293">
        <w:rPr>
          <w:sz w:val="24"/>
          <w:szCs w:val="24"/>
        </w:rPr>
        <w:t xml:space="preserve"> +420 737 281 550; +420 602 622 409</w:t>
      </w:r>
    </w:p>
    <w:p w14:paraId="073661A9" w14:textId="77777777" w:rsidR="00DC4884" w:rsidRDefault="00DC4884" w:rsidP="00DC4884">
      <w:pPr>
        <w:jc w:val="both"/>
        <w:rPr>
          <w:sz w:val="24"/>
          <w:szCs w:val="24"/>
        </w:rPr>
      </w:pPr>
      <w:r w:rsidRPr="00053293">
        <w:rPr>
          <w:b/>
          <w:bCs/>
          <w:sz w:val="24"/>
          <w:szCs w:val="24"/>
        </w:rPr>
        <w:t>e-mailová adresa:</w:t>
      </w:r>
      <w:r>
        <w:rPr>
          <w:sz w:val="24"/>
          <w:szCs w:val="24"/>
        </w:rPr>
        <w:t xml:space="preserve"> </w:t>
      </w:r>
      <w:bookmarkStart w:id="3" w:name="_Hlk135135453"/>
      <w:r>
        <w:fldChar w:fldCharType="begin"/>
      </w:r>
      <w:r>
        <w:instrText>HYPERLINK "mailto:info@milucare.cz"</w:instrText>
      </w:r>
      <w:r>
        <w:fldChar w:fldCharType="separate"/>
      </w:r>
      <w:r w:rsidRPr="00F247C6">
        <w:rPr>
          <w:rStyle w:val="Hypertextovodkaz"/>
          <w:sz w:val="24"/>
          <w:szCs w:val="24"/>
        </w:rPr>
        <w:t>info</w:t>
      </w:r>
      <w:r w:rsidRPr="00F247C6">
        <w:rPr>
          <w:rStyle w:val="Hypertextovodkaz"/>
          <w:sz w:val="24"/>
          <w:szCs w:val="24"/>
          <w:lang w:eastAsia="cs-CZ"/>
        </w:rPr>
        <w:t>@</w:t>
      </w:r>
      <w:r w:rsidRPr="00F247C6">
        <w:rPr>
          <w:rStyle w:val="Hypertextovodkaz"/>
          <w:sz w:val="24"/>
          <w:szCs w:val="24"/>
        </w:rPr>
        <w:t>milucare.cz</w:t>
      </w:r>
      <w:r>
        <w:rPr>
          <w:rStyle w:val="Hypertextovodkaz"/>
          <w:sz w:val="24"/>
          <w:szCs w:val="24"/>
        </w:rPr>
        <w:fldChar w:fldCharType="end"/>
      </w:r>
      <w:bookmarkEnd w:id="3"/>
    </w:p>
    <w:p w14:paraId="4C4D3D6D" w14:textId="762250B2" w:rsidR="00DC4884" w:rsidRDefault="00DC4884" w:rsidP="00DC4884">
      <w:pPr>
        <w:jc w:val="both"/>
        <w:rPr>
          <w:sz w:val="24"/>
          <w:szCs w:val="24"/>
        </w:rPr>
      </w:pPr>
      <w:r w:rsidRPr="00053293">
        <w:rPr>
          <w:b/>
          <w:bCs/>
          <w:sz w:val="24"/>
          <w:szCs w:val="24"/>
        </w:rPr>
        <w:t>kapacita zařízení:</w:t>
      </w:r>
      <w:r>
        <w:rPr>
          <w:sz w:val="24"/>
          <w:szCs w:val="24"/>
        </w:rPr>
        <w:t xml:space="preserve"> 1</w:t>
      </w:r>
      <w:r w:rsidR="00553003">
        <w:rPr>
          <w:sz w:val="24"/>
          <w:szCs w:val="24"/>
        </w:rPr>
        <w:t>2</w:t>
      </w:r>
      <w:r>
        <w:rPr>
          <w:sz w:val="24"/>
          <w:szCs w:val="24"/>
        </w:rPr>
        <w:t xml:space="preserve"> dětí</w:t>
      </w:r>
    </w:p>
    <w:p w14:paraId="4A3A5ECE" w14:textId="1D7EAB56" w:rsidR="00DC4884" w:rsidRDefault="00DC4884" w:rsidP="00DC4884">
      <w:pPr>
        <w:jc w:val="both"/>
        <w:rPr>
          <w:sz w:val="24"/>
          <w:szCs w:val="24"/>
        </w:rPr>
      </w:pPr>
      <w:r w:rsidRPr="00053293">
        <w:rPr>
          <w:b/>
          <w:bCs/>
          <w:sz w:val="24"/>
          <w:szCs w:val="24"/>
        </w:rPr>
        <w:t>typ stravování:</w:t>
      </w:r>
      <w:r>
        <w:rPr>
          <w:sz w:val="24"/>
          <w:szCs w:val="24"/>
        </w:rPr>
        <w:t xml:space="preserve"> uzavřený typ společného stravování přímo v DS </w:t>
      </w:r>
    </w:p>
    <w:p w14:paraId="3C53E75E" w14:textId="77777777" w:rsidR="00DC4884" w:rsidRDefault="00DC4884" w:rsidP="00DC4884">
      <w:pPr>
        <w:jc w:val="both"/>
        <w:rPr>
          <w:sz w:val="24"/>
          <w:szCs w:val="24"/>
        </w:rPr>
      </w:pPr>
      <w:r w:rsidRPr="00053293">
        <w:rPr>
          <w:b/>
          <w:bCs/>
          <w:sz w:val="24"/>
          <w:szCs w:val="24"/>
        </w:rPr>
        <w:t>forma zařízení péče o děti z hlediska uživatelů:</w:t>
      </w:r>
      <w:r>
        <w:rPr>
          <w:sz w:val="24"/>
          <w:szCs w:val="24"/>
        </w:rPr>
        <w:t xml:space="preserve"> </w:t>
      </w:r>
      <w:r w:rsidRPr="00F11305">
        <w:rPr>
          <w:sz w:val="24"/>
          <w:szCs w:val="24"/>
        </w:rPr>
        <w:t>pro veřejnost</w:t>
      </w:r>
      <w:r>
        <w:rPr>
          <w:sz w:val="24"/>
          <w:szCs w:val="24"/>
        </w:rPr>
        <w:t xml:space="preserve"> s částečnou úhradou nákladů</w:t>
      </w:r>
    </w:p>
    <w:p w14:paraId="79DFD584" w14:textId="75EA2663" w:rsidR="00DC4884" w:rsidRPr="000141AF" w:rsidRDefault="00DC4884" w:rsidP="00DC4884">
      <w:pPr>
        <w:jc w:val="both"/>
        <w:rPr>
          <w:sz w:val="24"/>
          <w:szCs w:val="24"/>
        </w:rPr>
      </w:pPr>
      <w:r w:rsidRPr="00053293">
        <w:rPr>
          <w:b/>
          <w:bCs/>
          <w:sz w:val="24"/>
          <w:szCs w:val="24"/>
        </w:rPr>
        <w:t xml:space="preserve">věkové rozmezí </w:t>
      </w:r>
      <w:r w:rsidRPr="000141AF">
        <w:rPr>
          <w:b/>
          <w:bCs/>
          <w:sz w:val="24"/>
          <w:szCs w:val="24"/>
        </w:rPr>
        <w:t>dětí:</w:t>
      </w:r>
      <w:r w:rsidRPr="000141AF">
        <w:rPr>
          <w:sz w:val="24"/>
          <w:szCs w:val="24"/>
        </w:rPr>
        <w:t xml:space="preserve"> </w:t>
      </w:r>
      <w:r w:rsidR="00A010DA" w:rsidRPr="000141AF">
        <w:rPr>
          <w:sz w:val="24"/>
          <w:szCs w:val="24"/>
        </w:rPr>
        <w:t xml:space="preserve">od </w:t>
      </w:r>
      <w:r w:rsidRPr="000141AF">
        <w:rPr>
          <w:sz w:val="24"/>
          <w:szCs w:val="24"/>
        </w:rPr>
        <w:t xml:space="preserve">1,5 roku </w:t>
      </w:r>
      <w:r w:rsidR="00A010DA" w:rsidRPr="000141AF">
        <w:rPr>
          <w:sz w:val="24"/>
          <w:szCs w:val="24"/>
        </w:rPr>
        <w:t>do zahájení povinné školní docházky</w:t>
      </w:r>
    </w:p>
    <w:p w14:paraId="1B0F1706" w14:textId="77777777" w:rsidR="00DC4884" w:rsidRPr="000141AF" w:rsidRDefault="00DC4884" w:rsidP="00DC4884">
      <w:pPr>
        <w:jc w:val="both"/>
        <w:rPr>
          <w:sz w:val="24"/>
          <w:szCs w:val="24"/>
        </w:rPr>
      </w:pPr>
      <w:r w:rsidRPr="000141AF">
        <w:rPr>
          <w:b/>
          <w:bCs/>
          <w:sz w:val="24"/>
          <w:szCs w:val="24"/>
        </w:rPr>
        <w:t>zahájení provozu:</w:t>
      </w:r>
      <w:r w:rsidRPr="000141AF">
        <w:rPr>
          <w:sz w:val="24"/>
          <w:szCs w:val="24"/>
        </w:rPr>
        <w:t xml:space="preserve"> 1. září 2023</w:t>
      </w:r>
    </w:p>
    <w:p w14:paraId="5CD15B9F" w14:textId="77777777" w:rsidR="00A010DA" w:rsidRPr="000141AF" w:rsidRDefault="00DC4884" w:rsidP="00DC4884">
      <w:pPr>
        <w:jc w:val="both"/>
        <w:rPr>
          <w:sz w:val="24"/>
          <w:szCs w:val="24"/>
        </w:rPr>
      </w:pPr>
      <w:r w:rsidRPr="000141AF">
        <w:rPr>
          <w:b/>
          <w:bCs/>
          <w:sz w:val="24"/>
          <w:szCs w:val="24"/>
        </w:rPr>
        <w:t>provozní doba:</w:t>
      </w:r>
      <w:r w:rsidRPr="000141AF">
        <w:rPr>
          <w:sz w:val="24"/>
          <w:szCs w:val="24"/>
        </w:rPr>
        <w:t xml:space="preserve"> </w:t>
      </w:r>
    </w:p>
    <w:p w14:paraId="6197E5DA" w14:textId="6CCF0521" w:rsidR="00A010DA" w:rsidRPr="000141AF" w:rsidRDefault="00A010DA" w:rsidP="00DC4884">
      <w:pPr>
        <w:jc w:val="both"/>
        <w:rPr>
          <w:sz w:val="24"/>
          <w:szCs w:val="24"/>
        </w:rPr>
      </w:pPr>
      <w:r w:rsidRPr="000141AF">
        <w:rPr>
          <w:sz w:val="24"/>
          <w:szCs w:val="24"/>
        </w:rPr>
        <w:t>Pondělí 7:00 – 15:00 hod.</w:t>
      </w:r>
    </w:p>
    <w:p w14:paraId="17EF80F0" w14:textId="34E9D689" w:rsidR="00A010DA" w:rsidRPr="000141AF" w:rsidRDefault="00A010DA" w:rsidP="00DC4884">
      <w:pPr>
        <w:jc w:val="both"/>
        <w:rPr>
          <w:sz w:val="24"/>
          <w:szCs w:val="24"/>
        </w:rPr>
      </w:pPr>
      <w:r w:rsidRPr="000141AF">
        <w:rPr>
          <w:sz w:val="24"/>
          <w:szCs w:val="24"/>
        </w:rPr>
        <w:t>Úterý 7:00 – 15:00 hod.</w:t>
      </w:r>
    </w:p>
    <w:p w14:paraId="43ABD08F" w14:textId="7EACC1D6" w:rsidR="00A010DA" w:rsidRPr="000141AF" w:rsidRDefault="00A010DA" w:rsidP="00DC4884">
      <w:pPr>
        <w:jc w:val="both"/>
        <w:rPr>
          <w:sz w:val="24"/>
          <w:szCs w:val="24"/>
        </w:rPr>
      </w:pPr>
      <w:r w:rsidRPr="000141AF">
        <w:rPr>
          <w:sz w:val="24"/>
          <w:szCs w:val="24"/>
        </w:rPr>
        <w:t>Středa 7:00 – 15:00 hod.</w:t>
      </w:r>
    </w:p>
    <w:p w14:paraId="2ADAA437" w14:textId="1CB8BCC0" w:rsidR="00A010DA" w:rsidRPr="000141AF" w:rsidRDefault="00A010DA" w:rsidP="00DC4884">
      <w:pPr>
        <w:jc w:val="both"/>
        <w:rPr>
          <w:sz w:val="24"/>
          <w:szCs w:val="24"/>
        </w:rPr>
      </w:pPr>
      <w:r w:rsidRPr="000141AF">
        <w:rPr>
          <w:sz w:val="24"/>
          <w:szCs w:val="24"/>
        </w:rPr>
        <w:t>Čtvrtek 7:00 – 15:00 hod.</w:t>
      </w:r>
    </w:p>
    <w:p w14:paraId="55950C80" w14:textId="04955F8B" w:rsidR="00A010DA" w:rsidRPr="000141AF" w:rsidRDefault="00A010DA" w:rsidP="00DC4884">
      <w:pPr>
        <w:jc w:val="both"/>
        <w:rPr>
          <w:sz w:val="24"/>
          <w:szCs w:val="24"/>
        </w:rPr>
      </w:pPr>
      <w:r w:rsidRPr="000141AF">
        <w:rPr>
          <w:sz w:val="24"/>
          <w:szCs w:val="24"/>
        </w:rPr>
        <w:t>Pátek 7:00 – 15:00 hod.</w:t>
      </w:r>
    </w:p>
    <w:p w14:paraId="5F41CA40" w14:textId="450FA79A" w:rsidR="00364C5B" w:rsidRPr="000141AF" w:rsidRDefault="00DC4884" w:rsidP="00DC4884">
      <w:pPr>
        <w:jc w:val="both"/>
        <w:rPr>
          <w:sz w:val="24"/>
          <w:szCs w:val="24"/>
        </w:rPr>
      </w:pPr>
      <w:r w:rsidRPr="000141AF">
        <w:rPr>
          <w:sz w:val="24"/>
          <w:szCs w:val="24"/>
        </w:rPr>
        <w:t>Během státních svátků připadajících na pracovní den je dětská skupina uzavřena. Po individuální domluvě je možné zajistit individuální hlídání ve dnech mimo provozní dobu pouze jako placenou službu nad rámec provozu dětské skupiny. V průběhu letních nebo vánočních prázdnin</w:t>
      </w:r>
      <w:r w:rsidR="00A010DA" w:rsidRPr="000141AF">
        <w:rPr>
          <w:sz w:val="24"/>
          <w:szCs w:val="24"/>
        </w:rPr>
        <w:t>, případně i v jiných termínech,</w:t>
      </w:r>
      <w:r w:rsidRPr="000141AF">
        <w:rPr>
          <w:sz w:val="24"/>
          <w:szCs w:val="24"/>
        </w:rPr>
        <w:t xml:space="preserve"> může být dětská skupina uzavřena, o omezení nebo přerušení provozu dětské skupiny jsou rodiče informováni v dostatečném předstihu.</w:t>
      </w:r>
    </w:p>
    <w:p w14:paraId="0D96E2C0" w14:textId="77777777" w:rsidR="00DD03DD" w:rsidRPr="000141AF" w:rsidRDefault="00DD03DD" w:rsidP="00DC4884">
      <w:pPr>
        <w:jc w:val="both"/>
        <w:rPr>
          <w:sz w:val="24"/>
          <w:szCs w:val="24"/>
        </w:rPr>
      </w:pPr>
    </w:p>
    <w:p w14:paraId="51BAE234" w14:textId="77777777" w:rsidR="00DC4884" w:rsidRPr="000141AF" w:rsidRDefault="00DC4884" w:rsidP="005D201E">
      <w:pPr>
        <w:pStyle w:val="Odstavecseseznamem"/>
        <w:numPr>
          <w:ilvl w:val="0"/>
          <w:numId w:val="50"/>
        </w:numPr>
        <w:spacing w:line="259" w:lineRule="auto"/>
        <w:jc w:val="center"/>
        <w:rPr>
          <w:b/>
          <w:bCs/>
          <w:sz w:val="24"/>
          <w:szCs w:val="24"/>
        </w:rPr>
      </w:pPr>
      <w:r w:rsidRPr="000141AF">
        <w:rPr>
          <w:b/>
          <w:bCs/>
          <w:sz w:val="24"/>
          <w:szCs w:val="24"/>
        </w:rPr>
        <w:t>ÚVODNÍ USTANOVENÍ</w:t>
      </w:r>
    </w:p>
    <w:p w14:paraId="0984B943" w14:textId="77777777" w:rsidR="00DC4884" w:rsidRPr="000141AF" w:rsidRDefault="00DC4884" w:rsidP="00DC4884">
      <w:pPr>
        <w:pStyle w:val="Odstavecseseznamem"/>
        <w:numPr>
          <w:ilvl w:val="0"/>
          <w:numId w:val="38"/>
        </w:numPr>
        <w:spacing w:line="259" w:lineRule="auto"/>
        <w:ind w:left="284"/>
        <w:jc w:val="both"/>
        <w:rPr>
          <w:sz w:val="24"/>
          <w:szCs w:val="24"/>
        </w:rPr>
      </w:pPr>
      <w:r w:rsidRPr="000141AF">
        <w:rPr>
          <w:sz w:val="24"/>
          <w:szCs w:val="24"/>
        </w:rPr>
        <w:t>Provozní řád péče o dítě v Dětské skupině MILU Care Jirny upravuje provoz a podmínky využívání služby péče o dítě.</w:t>
      </w:r>
    </w:p>
    <w:p w14:paraId="43C4070C" w14:textId="5971DFA2" w:rsidR="00DC4884" w:rsidRPr="000141AF" w:rsidRDefault="00DC4884" w:rsidP="00DC4884">
      <w:pPr>
        <w:pStyle w:val="Odstavecseseznamem"/>
        <w:numPr>
          <w:ilvl w:val="0"/>
          <w:numId w:val="38"/>
        </w:numPr>
        <w:spacing w:line="259" w:lineRule="auto"/>
        <w:ind w:left="284"/>
        <w:jc w:val="both"/>
        <w:rPr>
          <w:sz w:val="24"/>
          <w:szCs w:val="24"/>
        </w:rPr>
      </w:pPr>
      <w:r w:rsidRPr="000141AF">
        <w:rPr>
          <w:sz w:val="24"/>
          <w:szCs w:val="24"/>
        </w:rPr>
        <w:t xml:space="preserve">Dětská skupina je určena především dětem od 1,5 roku věku </w:t>
      </w:r>
      <w:r w:rsidR="00A010DA" w:rsidRPr="000141AF">
        <w:rPr>
          <w:sz w:val="24"/>
          <w:szCs w:val="24"/>
        </w:rPr>
        <w:t>do zahájení povinné školní docházky</w:t>
      </w:r>
      <w:r w:rsidRPr="000141AF">
        <w:rPr>
          <w:sz w:val="24"/>
          <w:szCs w:val="24"/>
        </w:rPr>
        <w:t xml:space="preserve"> jejichž rodiče – zákonní zástupci (dále jen rodiče) nebo alespoň jeden z rodičů, mají vazbu na trh práce. </w:t>
      </w:r>
    </w:p>
    <w:p w14:paraId="524F2AAE" w14:textId="5FD2046D" w:rsidR="00DC4884" w:rsidRPr="000141AF" w:rsidRDefault="00DC4884" w:rsidP="00DC4884">
      <w:pPr>
        <w:pStyle w:val="Odstavecseseznamem"/>
        <w:numPr>
          <w:ilvl w:val="0"/>
          <w:numId w:val="38"/>
        </w:numPr>
        <w:spacing w:line="259" w:lineRule="auto"/>
        <w:ind w:left="284"/>
        <w:jc w:val="both"/>
        <w:rPr>
          <w:sz w:val="24"/>
          <w:szCs w:val="24"/>
        </w:rPr>
      </w:pPr>
      <w:r w:rsidRPr="000141AF">
        <w:rPr>
          <w:sz w:val="24"/>
          <w:szCs w:val="24"/>
        </w:rPr>
        <w:t>Základním účelem provozování DS je péče o děti se zaměřením na zajištění jejich potřeb a na výchovu, rozvoj schopností, dovedností, kulturních</w:t>
      </w:r>
      <w:r w:rsidR="00553003" w:rsidRPr="000141AF">
        <w:rPr>
          <w:sz w:val="24"/>
          <w:szCs w:val="24"/>
        </w:rPr>
        <w:t xml:space="preserve">, </w:t>
      </w:r>
      <w:r w:rsidRPr="000141AF">
        <w:rPr>
          <w:sz w:val="24"/>
          <w:szCs w:val="24"/>
        </w:rPr>
        <w:t>hygienických</w:t>
      </w:r>
      <w:r w:rsidR="00553003" w:rsidRPr="000141AF">
        <w:rPr>
          <w:sz w:val="24"/>
          <w:szCs w:val="24"/>
        </w:rPr>
        <w:t xml:space="preserve"> a sociálních</w:t>
      </w:r>
      <w:r w:rsidRPr="000141AF">
        <w:rPr>
          <w:sz w:val="24"/>
          <w:szCs w:val="24"/>
        </w:rPr>
        <w:t xml:space="preserve"> návyků dítěte.</w:t>
      </w:r>
    </w:p>
    <w:p w14:paraId="42252E73" w14:textId="77777777" w:rsidR="00DC4884" w:rsidRPr="000141AF" w:rsidRDefault="00DC4884" w:rsidP="00DC4884">
      <w:pPr>
        <w:pStyle w:val="Odstavecseseznamem"/>
        <w:numPr>
          <w:ilvl w:val="0"/>
          <w:numId w:val="38"/>
        </w:numPr>
        <w:spacing w:line="259" w:lineRule="auto"/>
        <w:ind w:left="284"/>
        <w:jc w:val="both"/>
        <w:rPr>
          <w:sz w:val="24"/>
          <w:szCs w:val="24"/>
        </w:rPr>
      </w:pPr>
      <w:r w:rsidRPr="000141AF">
        <w:rPr>
          <w:sz w:val="24"/>
          <w:szCs w:val="24"/>
        </w:rPr>
        <w:t>Poskytování služby péče o dítě je provozováno s částečnou úhradou nákladů ze strany rodičů.</w:t>
      </w:r>
    </w:p>
    <w:p w14:paraId="2242C7F5" w14:textId="77777777" w:rsidR="00DC4884" w:rsidRPr="000141AF" w:rsidRDefault="00DC4884" w:rsidP="00DC4884">
      <w:pPr>
        <w:pStyle w:val="Odstavecseseznamem"/>
        <w:numPr>
          <w:ilvl w:val="0"/>
          <w:numId w:val="38"/>
        </w:numPr>
        <w:spacing w:line="259" w:lineRule="auto"/>
        <w:ind w:left="284"/>
        <w:jc w:val="both"/>
        <w:rPr>
          <w:sz w:val="24"/>
          <w:szCs w:val="24"/>
        </w:rPr>
      </w:pPr>
      <w:r w:rsidRPr="000141AF">
        <w:rPr>
          <w:sz w:val="24"/>
          <w:szCs w:val="24"/>
        </w:rPr>
        <w:t>Provozní řád je k dispozici na webových stránkách provozovatele a v prostorách DS.</w:t>
      </w:r>
    </w:p>
    <w:p w14:paraId="76FDCD3B" w14:textId="77777777" w:rsidR="00DC4884" w:rsidRPr="000141AF" w:rsidRDefault="00DC4884" w:rsidP="00DC4884">
      <w:pPr>
        <w:pStyle w:val="Odstavecseseznamem"/>
        <w:jc w:val="both"/>
        <w:rPr>
          <w:sz w:val="24"/>
          <w:szCs w:val="24"/>
        </w:rPr>
      </w:pPr>
    </w:p>
    <w:p w14:paraId="01B7385D" w14:textId="77777777" w:rsidR="00DC4884" w:rsidRPr="000141AF" w:rsidRDefault="00DC4884" w:rsidP="005D201E">
      <w:pPr>
        <w:pStyle w:val="Odstavecseseznamem"/>
        <w:numPr>
          <w:ilvl w:val="0"/>
          <w:numId w:val="50"/>
        </w:numPr>
        <w:spacing w:line="259" w:lineRule="auto"/>
        <w:jc w:val="center"/>
        <w:rPr>
          <w:b/>
          <w:bCs/>
          <w:sz w:val="24"/>
          <w:szCs w:val="24"/>
        </w:rPr>
      </w:pPr>
      <w:r w:rsidRPr="000141AF">
        <w:rPr>
          <w:b/>
          <w:bCs/>
          <w:sz w:val="24"/>
          <w:szCs w:val="24"/>
        </w:rPr>
        <w:t>PŘIJÍMÁNÍ DĚTÍ DO DĚTSKÉ SKUPINY</w:t>
      </w:r>
    </w:p>
    <w:p w14:paraId="6CF9F8DC" w14:textId="588D466D" w:rsidR="00DC4884" w:rsidRPr="000141AF" w:rsidRDefault="00DC4884" w:rsidP="00DC4884">
      <w:pPr>
        <w:pStyle w:val="Odstavecseseznamem"/>
        <w:numPr>
          <w:ilvl w:val="0"/>
          <w:numId w:val="39"/>
        </w:numPr>
        <w:spacing w:line="259" w:lineRule="auto"/>
        <w:ind w:left="284"/>
        <w:jc w:val="both"/>
        <w:rPr>
          <w:sz w:val="24"/>
          <w:szCs w:val="24"/>
        </w:rPr>
      </w:pPr>
      <w:r w:rsidRPr="000141AF">
        <w:rPr>
          <w:sz w:val="24"/>
          <w:szCs w:val="24"/>
        </w:rPr>
        <w:t>Do DS jsou přijímány děti na základě vyřízení písemné přihlášky, ve které jsou uvedeny osobní údaje dítěte, požadovaný rozsah docházky, datum zahájení docházky.</w:t>
      </w:r>
    </w:p>
    <w:p w14:paraId="4CCD0F27" w14:textId="77777777" w:rsidR="00DC4884" w:rsidRPr="000141AF" w:rsidRDefault="00DC4884" w:rsidP="00DC4884">
      <w:pPr>
        <w:pStyle w:val="Odstavecseseznamem"/>
        <w:numPr>
          <w:ilvl w:val="0"/>
          <w:numId w:val="39"/>
        </w:numPr>
        <w:spacing w:line="259" w:lineRule="auto"/>
        <w:ind w:left="284"/>
        <w:jc w:val="both"/>
        <w:rPr>
          <w:sz w:val="24"/>
          <w:szCs w:val="24"/>
        </w:rPr>
      </w:pPr>
      <w:r w:rsidRPr="000141AF">
        <w:rPr>
          <w:sz w:val="24"/>
          <w:szCs w:val="24"/>
        </w:rPr>
        <w:t>Součástí přihlášky je také vyjádření lékaře o zdravotním stavu dítěte a povinném očkování dle očkovacího kalendáře. Do DS nemůže být přijato dítě, které nesplní požadavky na povinné očkování a vyjádření lékaře o zdravotním stavu, případně může být dodáno potvrzení od lékaře, že je dítě proti nákaze imunní nebo se nemůže očkování podrobit pro trvalou kontraindikaci.</w:t>
      </w:r>
    </w:p>
    <w:p w14:paraId="71CB260E" w14:textId="77777777" w:rsidR="00DC4884" w:rsidRPr="000141AF" w:rsidRDefault="00DC4884" w:rsidP="00DC4884">
      <w:pPr>
        <w:pStyle w:val="Odstavecseseznamem"/>
        <w:numPr>
          <w:ilvl w:val="0"/>
          <w:numId w:val="39"/>
        </w:numPr>
        <w:spacing w:line="259" w:lineRule="auto"/>
        <w:ind w:left="284"/>
        <w:jc w:val="both"/>
        <w:rPr>
          <w:sz w:val="24"/>
          <w:szCs w:val="24"/>
        </w:rPr>
      </w:pPr>
      <w:r w:rsidRPr="000141AF">
        <w:rPr>
          <w:sz w:val="24"/>
          <w:szCs w:val="24"/>
        </w:rPr>
        <w:t>O přijetí dítěte rozhoduje ředitelka nebo její zástupkyně na základě časového podání jednotlivých přihlášek a požadované délky a pravidelnosti docházky, tzn. že jsou přednostně přijímány děti, které budou DS navštěvovat delší dobu a pravidelně. DS má právo nepřijmout dítě k docházce z kapacitních důvodů. V případě potřeby a volné kapacity jsou děti do DS přijímány i v průběhu roku, tzn. že děti mohou být přijímány průběžně.</w:t>
      </w:r>
    </w:p>
    <w:p w14:paraId="197FCD97" w14:textId="6B7A99F2" w:rsidR="00DC4884" w:rsidRPr="000141AF" w:rsidRDefault="00DC4884" w:rsidP="00DC4884">
      <w:pPr>
        <w:pStyle w:val="Odstavecseseznamem"/>
        <w:numPr>
          <w:ilvl w:val="0"/>
          <w:numId w:val="39"/>
        </w:numPr>
        <w:spacing w:line="259" w:lineRule="auto"/>
        <w:ind w:left="284"/>
        <w:jc w:val="both"/>
        <w:rPr>
          <w:sz w:val="24"/>
          <w:szCs w:val="24"/>
        </w:rPr>
      </w:pPr>
      <w:r w:rsidRPr="000141AF">
        <w:rPr>
          <w:sz w:val="24"/>
          <w:szCs w:val="24"/>
        </w:rPr>
        <w:t xml:space="preserve">Přijímány mohou být i děti se speciálními vzdělávacími potřebami (se zdravotním postižením – zrakovým, sluchovým, tělesným, s vadami řeči apod., se zdravotním </w:t>
      </w:r>
      <w:r w:rsidR="00465EFC" w:rsidRPr="000141AF">
        <w:rPr>
          <w:sz w:val="24"/>
          <w:szCs w:val="24"/>
        </w:rPr>
        <w:t>znevýhodněním – zdravotním</w:t>
      </w:r>
      <w:r w:rsidRPr="000141AF">
        <w:rPr>
          <w:sz w:val="24"/>
          <w:szCs w:val="24"/>
        </w:rPr>
        <w:t xml:space="preserve"> oslabením, dlouhodobou nemocí nebo lehčí zdravotní poruchou nebo se sociálním znevýhodněním – např. děti z nevýhodného rodinného prostředí, z cizojazyčného prostředí apod.), vždy však pouze po předchozích individuálních konzultacích a za podmínek, že nebude ohrožen řádný chod DS. V případě přijetí takového dítěte bude stanoven individuální plán, který bude společně s rodiči průběžně vyhodnocován.</w:t>
      </w:r>
    </w:p>
    <w:p w14:paraId="56FEDFEA" w14:textId="77777777" w:rsidR="00DC4884" w:rsidRPr="000141AF" w:rsidRDefault="00DC4884" w:rsidP="00DC4884">
      <w:pPr>
        <w:pStyle w:val="Odstavecseseznamem"/>
        <w:numPr>
          <w:ilvl w:val="0"/>
          <w:numId w:val="39"/>
        </w:numPr>
        <w:spacing w:line="259" w:lineRule="auto"/>
        <w:ind w:left="284"/>
        <w:jc w:val="both"/>
        <w:rPr>
          <w:sz w:val="24"/>
          <w:szCs w:val="24"/>
        </w:rPr>
      </w:pPr>
      <w:r w:rsidRPr="000141AF">
        <w:rPr>
          <w:sz w:val="24"/>
          <w:szCs w:val="24"/>
        </w:rPr>
        <w:t>Provozovatel a rodiče uzavírají Smlouvu o poskytování služby péče o dítě v Dětské skupině MILU Care Jirny. Rodiče jsou povinny vyplnit přihlášku, potvrzení o postavení na trhu práce, seznámit se s provozním řádem a plánem výchovy a péče a svým podpisem potvrdit souhlas s jejich zněním.</w:t>
      </w:r>
    </w:p>
    <w:p w14:paraId="0AE0E77B" w14:textId="77777777" w:rsidR="00DC4884" w:rsidRPr="000141AF" w:rsidRDefault="00DC4884" w:rsidP="00DC4884">
      <w:pPr>
        <w:pStyle w:val="Odstavecseseznamem"/>
        <w:numPr>
          <w:ilvl w:val="0"/>
          <w:numId w:val="39"/>
        </w:numPr>
        <w:spacing w:line="259" w:lineRule="auto"/>
        <w:ind w:left="284"/>
        <w:jc w:val="both"/>
        <w:rPr>
          <w:sz w:val="24"/>
          <w:szCs w:val="24"/>
        </w:rPr>
      </w:pPr>
      <w:r w:rsidRPr="000141AF">
        <w:rPr>
          <w:sz w:val="24"/>
          <w:szCs w:val="24"/>
        </w:rPr>
        <w:t>Přijaté dítě je zapsáno do DS na celý aktuální školní rok (září–srpen). V případě přijetí během školního roku je dítě zapsáno vždy do konce konkrétního školního roku. Na základě individuální domluvy je možné Smlouvu uzavřít i na delší časové období.</w:t>
      </w:r>
    </w:p>
    <w:p w14:paraId="711D1A7E" w14:textId="65545C13" w:rsidR="00DC4884" w:rsidRPr="000141AF" w:rsidRDefault="00DC4884" w:rsidP="00DC4884">
      <w:pPr>
        <w:pStyle w:val="Odstavecseseznamem"/>
        <w:numPr>
          <w:ilvl w:val="0"/>
          <w:numId w:val="39"/>
        </w:numPr>
        <w:spacing w:line="259" w:lineRule="auto"/>
        <w:ind w:left="284"/>
        <w:jc w:val="both"/>
        <w:rPr>
          <w:sz w:val="24"/>
          <w:szCs w:val="24"/>
        </w:rPr>
      </w:pPr>
      <w:r w:rsidRPr="000141AF">
        <w:rPr>
          <w:sz w:val="24"/>
          <w:szCs w:val="24"/>
        </w:rPr>
        <w:lastRenderedPageBreak/>
        <w:t>Výpovědní doba je dvouměsíční a začíná běžet od prvního dne kalendářního měsíce po doručení výpovědi.</w:t>
      </w:r>
      <w:r w:rsidR="00C43649" w:rsidRPr="000141AF">
        <w:rPr>
          <w:sz w:val="24"/>
          <w:szCs w:val="24"/>
        </w:rPr>
        <w:t xml:space="preserve"> Rodiče jsou v průběhu výpovědní doby povinni ohlásit poskytovateli, zda bude dítě do DS dále fyzicky docházet.</w:t>
      </w:r>
    </w:p>
    <w:p w14:paraId="048E588D" w14:textId="77777777" w:rsidR="00DC4884" w:rsidRPr="000141AF" w:rsidRDefault="00DC4884" w:rsidP="00DC4884">
      <w:pPr>
        <w:pStyle w:val="Odstavecseseznamem"/>
        <w:spacing w:line="259" w:lineRule="auto"/>
        <w:ind w:left="284"/>
        <w:jc w:val="both"/>
        <w:rPr>
          <w:sz w:val="24"/>
          <w:szCs w:val="24"/>
        </w:rPr>
      </w:pPr>
    </w:p>
    <w:p w14:paraId="63E7C79A" w14:textId="77777777" w:rsidR="00DC4884" w:rsidRPr="000141AF" w:rsidRDefault="00DC4884" w:rsidP="005D201E">
      <w:pPr>
        <w:pStyle w:val="Odstavecseseznamem"/>
        <w:numPr>
          <w:ilvl w:val="0"/>
          <w:numId w:val="50"/>
        </w:numPr>
        <w:spacing w:line="259" w:lineRule="auto"/>
        <w:jc w:val="center"/>
        <w:rPr>
          <w:b/>
          <w:bCs/>
          <w:sz w:val="24"/>
          <w:szCs w:val="24"/>
        </w:rPr>
      </w:pPr>
      <w:r w:rsidRPr="000141AF">
        <w:rPr>
          <w:b/>
          <w:bCs/>
          <w:sz w:val="24"/>
          <w:szCs w:val="24"/>
        </w:rPr>
        <w:t>PROVOZ DĚTSKÉ SKUPINY</w:t>
      </w:r>
    </w:p>
    <w:p w14:paraId="4DE1497E" w14:textId="77777777" w:rsidR="00DC4884" w:rsidRPr="000141AF" w:rsidRDefault="00DC4884" w:rsidP="00DC4884">
      <w:pPr>
        <w:pStyle w:val="Odstavecseseznamem"/>
        <w:numPr>
          <w:ilvl w:val="0"/>
          <w:numId w:val="32"/>
        </w:numPr>
        <w:spacing w:line="259" w:lineRule="auto"/>
        <w:ind w:left="284"/>
        <w:rPr>
          <w:sz w:val="24"/>
          <w:szCs w:val="24"/>
        </w:rPr>
      </w:pPr>
      <w:r w:rsidRPr="000141AF">
        <w:rPr>
          <w:sz w:val="24"/>
          <w:szCs w:val="24"/>
        </w:rPr>
        <w:t>Péče o dítě je poskytována na adrese Hlavní 28, 250 90 Nové Jirny.</w:t>
      </w:r>
    </w:p>
    <w:p w14:paraId="56CD4BDA" w14:textId="2E27413B" w:rsidR="00DC4884" w:rsidRPr="000141AF" w:rsidRDefault="00DC4884" w:rsidP="00DC4884">
      <w:pPr>
        <w:pStyle w:val="Odstavecseseznamem"/>
        <w:numPr>
          <w:ilvl w:val="0"/>
          <w:numId w:val="32"/>
        </w:numPr>
        <w:spacing w:line="259" w:lineRule="auto"/>
        <w:ind w:left="284"/>
        <w:jc w:val="both"/>
        <w:rPr>
          <w:sz w:val="24"/>
          <w:szCs w:val="24"/>
        </w:rPr>
      </w:pPr>
      <w:r w:rsidRPr="000141AF">
        <w:rPr>
          <w:sz w:val="24"/>
          <w:szCs w:val="24"/>
        </w:rPr>
        <w:t xml:space="preserve">Provozní doba DS je ve všední pracovní dny od 7:00 hod. do </w:t>
      </w:r>
      <w:r w:rsidR="00C43649" w:rsidRPr="000141AF">
        <w:rPr>
          <w:sz w:val="24"/>
          <w:szCs w:val="24"/>
        </w:rPr>
        <w:t>15:00</w:t>
      </w:r>
      <w:r w:rsidRPr="000141AF">
        <w:rPr>
          <w:sz w:val="24"/>
          <w:szCs w:val="24"/>
        </w:rPr>
        <w:t xml:space="preserve"> hod. Dítě může navštěvovat DS celodenně, celotýdenně nebo jen v některých předem domluvených dnech (minimální docházka je určena na dva dny v týdnu).</w:t>
      </w:r>
    </w:p>
    <w:p w14:paraId="1CE3C550" w14:textId="2B2E29CB" w:rsidR="00DC4884" w:rsidRPr="000141AF" w:rsidRDefault="00DC4884" w:rsidP="00DC4884">
      <w:pPr>
        <w:pStyle w:val="Odstavecseseznamem"/>
        <w:numPr>
          <w:ilvl w:val="0"/>
          <w:numId w:val="32"/>
        </w:numPr>
        <w:spacing w:line="259" w:lineRule="auto"/>
        <w:ind w:left="284"/>
        <w:jc w:val="both"/>
        <w:rPr>
          <w:sz w:val="24"/>
          <w:szCs w:val="24"/>
        </w:rPr>
      </w:pPr>
      <w:r w:rsidRPr="000141AF">
        <w:rPr>
          <w:sz w:val="24"/>
          <w:szCs w:val="24"/>
        </w:rPr>
        <w:t>D</w:t>
      </w:r>
      <w:r w:rsidR="008A31B2" w:rsidRPr="000141AF">
        <w:rPr>
          <w:sz w:val="24"/>
          <w:szCs w:val="24"/>
        </w:rPr>
        <w:t xml:space="preserve">ěti jsou evidovány pomocí informačního a docházkového systému </w:t>
      </w:r>
      <w:r w:rsidR="002C366A" w:rsidRPr="000141AF">
        <w:rPr>
          <w:sz w:val="24"/>
          <w:szCs w:val="24"/>
        </w:rPr>
        <w:t>provozovatele</w:t>
      </w:r>
      <w:r w:rsidR="008A31B2" w:rsidRPr="000141AF">
        <w:rPr>
          <w:sz w:val="24"/>
          <w:szCs w:val="24"/>
        </w:rPr>
        <w:t>, d</w:t>
      </w:r>
      <w:r w:rsidRPr="000141AF">
        <w:rPr>
          <w:sz w:val="24"/>
          <w:szCs w:val="24"/>
        </w:rPr>
        <w:t>ocházka dětí je sledována elektronickým docházkovým systémem (čtečkou)</w:t>
      </w:r>
      <w:r w:rsidR="008A31B2" w:rsidRPr="000141AF">
        <w:rPr>
          <w:sz w:val="24"/>
          <w:szCs w:val="24"/>
        </w:rPr>
        <w:t>. Rodiče jsou povinni se na základě obdržených údajů do informačního systému přihlásit a akceptovat komunikaci Poskytovatele přes tento systém (vč. řádných omluv dětí z docházky, vyúčtování</w:t>
      </w:r>
      <w:r w:rsidR="002C366A" w:rsidRPr="000141AF">
        <w:rPr>
          <w:sz w:val="24"/>
          <w:szCs w:val="24"/>
        </w:rPr>
        <w:t xml:space="preserve">, zveřejnění dokumentů </w:t>
      </w:r>
      <w:r w:rsidR="008A31B2" w:rsidRPr="000141AF">
        <w:rPr>
          <w:sz w:val="24"/>
          <w:szCs w:val="24"/>
        </w:rPr>
        <w:t>apod.).</w:t>
      </w:r>
    </w:p>
    <w:p w14:paraId="69153CBE" w14:textId="77777777" w:rsidR="00DC4884" w:rsidRPr="000141AF" w:rsidRDefault="00DC4884" w:rsidP="00DC4884">
      <w:pPr>
        <w:pStyle w:val="Odstavecseseznamem"/>
        <w:numPr>
          <w:ilvl w:val="0"/>
          <w:numId w:val="32"/>
        </w:numPr>
        <w:spacing w:line="259" w:lineRule="auto"/>
        <w:ind w:left="284"/>
        <w:jc w:val="both"/>
        <w:rPr>
          <w:sz w:val="24"/>
          <w:szCs w:val="24"/>
        </w:rPr>
      </w:pPr>
      <w:r w:rsidRPr="000141AF">
        <w:rPr>
          <w:sz w:val="24"/>
          <w:szCs w:val="24"/>
        </w:rPr>
        <w:t>Děti jsou předávány rodiči pečující osobě v šatně DS. Děti je nutné přivést nejpozději do 8:00 hod., aby se nenarušoval denní program.</w:t>
      </w:r>
    </w:p>
    <w:p w14:paraId="6EC82514" w14:textId="2A20FB11" w:rsidR="00DC4884" w:rsidRPr="000141AF" w:rsidRDefault="00DC4884" w:rsidP="00DC4884">
      <w:pPr>
        <w:pStyle w:val="Odstavecseseznamem"/>
        <w:numPr>
          <w:ilvl w:val="0"/>
          <w:numId w:val="32"/>
        </w:numPr>
        <w:spacing w:line="259" w:lineRule="auto"/>
        <w:ind w:left="284"/>
        <w:jc w:val="both"/>
        <w:rPr>
          <w:sz w:val="24"/>
          <w:szCs w:val="24"/>
        </w:rPr>
      </w:pPr>
      <w:r w:rsidRPr="000141AF">
        <w:rPr>
          <w:sz w:val="24"/>
          <w:szCs w:val="24"/>
        </w:rPr>
        <w:t>Děti je nutné předávat zdravé, bez známek nemoci. Pečující osoba má právo dítě odmítnout, pokud tomu tak není. V případě, že se onemocnění projeví během dne</w:t>
      </w:r>
      <w:r w:rsidR="008A31B2" w:rsidRPr="000141AF">
        <w:rPr>
          <w:sz w:val="24"/>
          <w:szCs w:val="24"/>
        </w:rPr>
        <w:t xml:space="preserve"> (včetně zvýšené tělesné teploty)</w:t>
      </w:r>
      <w:r w:rsidRPr="000141AF">
        <w:rPr>
          <w:sz w:val="24"/>
          <w:szCs w:val="24"/>
        </w:rPr>
        <w:t xml:space="preserve">, je povinností rodiče si dítě po telefonickém vyrozumění bez zbytečného odkladu vyzvednout. </w:t>
      </w:r>
    </w:p>
    <w:p w14:paraId="0F436B3A" w14:textId="595484EC" w:rsidR="00DC4884" w:rsidRPr="000141AF" w:rsidRDefault="00DC4884" w:rsidP="00DC4884">
      <w:pPr>
        <w:pStyle w:val="Odstavecseseznamem"/>
        <w:numPr>
          <w:ilvl w:val="0"/>
          <w:numId w:val="32"/>
        </w:numPr>
        <w:spacing w:line="259" w:lineRule="auto"/>
        <w:ind w:left="284"/>
        <w:jc w:val="both"/>
        <w:rPr>
          <w:sz w:val="24"/>
          <w:szCs w:val="24"/>
        </w:rPr>
      </w:pPr>
      <w:bookmarkStart w:id="4" w:name="_Hlk135137582"/>
      <w:r w:rsidRPr="000141AF">
        <w:rPr>
          <w:sz w:val="24"/>
          <w:szCs w:val="24"/>
        </w:rPr>
        <w:t xml:space="preserve">Pečující osoby nejsou oprávněny dětem podávat léky ani jinak ošetřovat úrazy apod. V případě lehčích úrazů typu odřenin apod. bude dítěti poskytnuto prvotní ošetření a v případě, že by se mohlo jednat o závaznější poranění nebo poranění projevující se s odstupem (lehký úraz hlavy, lehké </w:t>
      </w:r>
      <w:r w:rsidR="00465EFC" w:rsidRPr="000141AF">
        <w:rPr>
          <w:sz w:val="24"/>
          <w:szCs w:val="24"/>
        </w:rPr>
        <w:t>pády</w:t>
      </w:r>
      <w:r w:rsidRPr="000141AF">
        <w:rPr>
          <w:sz w:val="24"/>
          <w:szCs w:val="24"/>
        </w:rPr>
        <w:t xml:space="preserve"> apod.), budou okamžitě vyrozuměni rodiče, kteří jsou povinni si dítě vyzvednout a zajistit mu lékařské ošetření. </w:t>
      </w:r>
    </w:p>
    <w:p w14:paraId="28754665" w14:textId="77777777" w:rsidR="00DC4884" w:rsidRPr="000141AF" w:rsidRDefault="00DC4884" w:rsidP="00DC4884">
      <w:pPr>
        <w:pStyle w:val="Odstavecseseznamem"/>
        <w:ind w:left="284"/>
        <w:jc w:val="both"/>
        <w:rPr>
          <w:sz w:val="24"/>
          <w:szCs w:val="24"/>
        </w:rPr>
      </w:pPr>
      <w:r w:rsidRPr="000141AF">
        <w:rPr>
          <w:sz w:val="24"/>
          <w:szCs w:val="24"/>
        </w:rPr>
        <w:t>V případě těžších úrazů bude dítěti poskytnuta první pomoc, volána záchranná služba a vyrozuměni rodiče. Pečující osoba není oprávněna s dítětem sama navštěvovat lékaře, vyndávat klíště atd.</w:t>
      </w:r>
    </w:p>
    <w:bookmarkEnd w:id="4"/>
    <w:p w14:paraId="361A5E9E" w14:textId="77777777" w:rsidR="00DC4884" w:rsidRPr="000141AF" w:rsidRDefault="00DC4884" w:rsidP="00DC4884">
      <w:pPr>
        <w:pStyle w:val="Odstavecseseznamem"/>
        <w:numPr>
          <w:ilvl w:val="0"/>
          <w:numId w:val="32"/>
        </w:numPr>
        <w:spacing w:line="259" w:lineRule="auto"/>
        <w:ind w:left="284"/>
        <w:jc w:val="both"/>
        <w:rPr>
          <w:color w:val="000000" w:themeColor="text1"/>
          <w:sz w:val="24"/>
          <w:szCs w:val="24"/>
        </w:rPr>
      </w:pPr>
      <w:r w:rsidRPr="000141AF">
        <w:rPr>
          <w:sz w:val="24"/>
          <w:szCs w:val="24"/>
        </w:rPr>
        <w:t xml:space="preserve">Nepřítomnost dítěte je nutné omluvit nejpozději jeden pracovní den předem (v případě omluvy na pondělí se jedná o pátek) do 12 hod. Za takto omluvenou docházku vzniká </w:t>
      </w:r>
      <w:r w:rsidRPr="000141AF">
        <w:rPr>
          <w:color w:val="000000" w:themeColor="text1"/>
          <w:sz w:val="24"/>
          <w:szCs w:val="24"/>
        </w:rPr>
        <w:t>náhrada a nehradí se stravné. Pokud je dítě omluveno po 12 hod. nebo vůbec, nárok na náhradu nevzniká a strava je účtována v plné výši. Na čerpání náhrad není smluvní nárok a je možné je čerpat v následujících 2 měsících od jejich vzniku, a to v jiných dnech, než je smluvní docházka a umožňuje-li to kapacita DS a personální kapacita.</w:t>
      </w:r>
    </w:p>
    <w:p w14:paraId="2CACA9A4" w14:textId="77777777" w:rsidR="00DC4884" w:rsidRPr="000141AF" w:rsidRDefault="00DC4884" w:rsidP="00DC4884">
      <w:pPr>
        <w:pStyle w:val="Odstavecseseznamem"/>
        <w:numPr>
          <w:ilvl w:val="0"/>
          <w:numId w:val="32"/>
        </w:numPr>
        <w:spacing w:line="259" w:lineRule="auto"/>
        <w:ind w:left="284"/>
        <w:jc w:val="both"/>
        <w:rPr>
          <w:sz w:val="24"/>
          <w:szCs w:val="24"/>
        </w:rPr>
      </w:pPr>
      <w:r w:rsidRPr="000141AF">
        <w:rPr>
          <w:sz w:val="24"/>
          <w:szCs w:val="24"/>
        </w:rPr>
        <w:t xml:space="preserve">Po uplynutí platnosti nevyčerpané náhrady propadají. Propadají také v případě snížení docházky např. ze 4 dnů na 3 dny v týdnu. Náhrady nelze použít místo úhrady smluvní docházky. </w:t>
      </w:r>
    </w:p>
    <w:p w14:paraId="76F4D509" w14:textId="443B9625" w:rsidR="00DC4884" w:rsidRPr="000141AF" w:rsidRDefault="00DC4884" w:rsidP="00DC4884">
      <w:pPr>
        <w:pStyle w:val="Odstavecseseznamem"/>
        <w:numPr>
          <w:ilvl w:val="0"/>
          <w:numId w:val="32"/>
        </w:numPr>
        <w:spacing w:line="259" w:lineRule="auto"/>
        <w:ind w:left="284"/>
        <w:jc w:val="both"/>
        <w:rPr>
          <w:sz w:val="24"/>
          <w:szCs w:val="24"/>
        </w:rPr>
      </w:pPr>
      <w:r w:rsidRPr="000141AF">
        <w:rPr>
          <w:sz w:val="24"/>
          <w:szCs w:val="24"/>
        </w:rPr>
        <w:t xml:space="preserve">V případě, že nebude dítě vyzvednuto do konce provozní doby, bude účtován poplatek za každou započatou hodinu ve výši </w:t>
      </w:r>
      <w:r w:rsidR="00297372" w:rsidRPr="000141AF">
        <w:rPr>
          <w:sz w:val="24"/>
          <w:szCs w:val="24"/>
        </w:rPr>
        <w:t>500</w:t>
      </w:r>
      <w:r w:rsidRPr="000141AF">
        <w:rPr>
          <w:sz w:val="24"/>
          <w:szCs w:val="24"/>
        </w:rPr>
        <w:t xml:space="preserve"> kč/hod.</w:t>
      </w:r>
    </w:p>
    <w:p w14:paraId="299DC005" w14:textId="5EC15988" w:rsidR="00DC4884" w:rsidRPr="000141AF" w:rsidRDefault="00DC4884" w:rsidP="00DC4884">
      <w:pPr>
        <w:pStyle w:val="Odstavecseseznamem"/>
        <w:numPr>
          <w:ilvl w:val="0"/>
          <w:numId w:val="32"/>
        </w:numPr>
        <w:spacing w:line="259" w:lineRule="auto"/>
        <w:ind w:left="284"/>
        <w:jc w:val="both"/>
        <w:rPr>
          <w:sz w:val="24"/>
          <w:szCs w:val="24"/>
        </w:rPr>
      </w:pPr>
      <w:r w:rsidRPr="000141AF">
        <w:rPr>
          <w:sz w:val="24"/>
          <w:szCs w:val="24"/>
        </w:rPr>
        <w:t>Školné se hradí vždy ve stejné sjednané výši, včetně vánočních prázdnin, státních svátků, absence (nemoc, dovolená apod.), za tato období nepřísluší sleva ze školkovného.</w:t>
      </w:r>
      <w:r w:rsidR="009C6446" w:rsidRPr="000141AF">
        <w:rPr>
          <w:sz w:val="24"/>
          <w:szCs w:val="24"/>
        </w:rPr>
        <w:t xml:space="preserve"> </w:t>
      </w:r>
    </w:p>
    <w:p w14:paraId="23DC3C23" w14:textId="77777777" w:rsidR="00DC4884" w:rsidRPr="000141AF" w:rsidRDefault="00DC4884" w:rsidP="00DC4884">
      <w:pPr>
        <w:pStyle w:val="Odstavecseseznamem"/>
        <w:numPr>
          <w:ilvl w:val="0"/>
          <w:numId w:val="32"/>
        </w:numPr>
        <w:spacing w:line="259" w:lineRule="auto"/>
        <w:ind w:left="284"/>
        <w:jc w:val="both"/>
        <w:rPr>
          <w:sz w:val="24"/>
          <w:szCs w:val="24"/>
        </w:rPr>
      </w:pPr>
      <w:r w:rsidRPr="000141AF">
        <w:rPr>
          <w:sz w:val="24"/>
          <w:szCs w:val="24"/>
        </w:rPr>
        <w:t>Změny dnů docházky je třeba sjednat předem písemným dodatkem ke smlouvě.</w:t>
      </w:r>
    </w:p>
    <w:p w14:paraId="52FBC6A8" w14:textId="77777777" w:rsidR="00DC4884" w:rsidRPr="000141AF" w:rsidRDefault="00DC4884" w:rsidP="00DC4884">
      <w:pPr>
        <w:pStyle w:val="Odstavecseseznamem"/>
        <w:numPr>
          <w:ilvl w:val="0"/>
          <w:numId w:val="32"/>
        </w:numPr>
        <w:spacing w:line="259" w:lineRule="auto"/>
        <w:ind w:left="284"/>
        <w:jc w:val="both"/>
        <w:rPr>
          <w:sz w:val="24"/>
          <w:szCs w:val="24"/>
        </w:rPr>
      </w:pPr>
      <w:bookmarkStart w:id="5" w:name="_Hlk135141981"/>
      <w:r w:rsidRPr="000141AF">
        <w:rPr>
          <w:sz w:val="24"/>
          <w:szCs w:val="24"/>
        </w:rPr>
        <w:lastRenderedPageBreak/>
        <w:t>Odchod dětí z DS v doprovodu jiných osob musí být výslovně uveden v přihlášce pro dítě. Nezletilým a jiným osobám (např. sourozenci, známí, osoby neuvedené v přihlášce) bude dítě předáno pouze na základě písemného souhlasu rodičů.</w:t>
      </w:r>
    </w:p>
    <w:p w14:paraId="200100DC" w14:textId="77777777" w:rsidR="00DC4884" w:rsidRPr="000141AF" w:rsidRDefault="00DC4884" w:rsidP="00DC4884">
      <w:pPr>
        <w:pStyle w:val="Odstavecseseznamem"/>
        <w:numPr>
          <w:ilvl w:val="0"/>
          <w:numId w:val="32"/>
        </w:numPr>
        <w:spacing w:line="259" w:lineRule="auto"/>
        <w:ind w:left="284"/>
        <w:jc w:val="both"/>
        <w:rPr>
          <w:sz w:val="24"/>
          <w:szCs w:val="24"/>
        </w:rPr>
      </w:pPr>
      <w:r w:rsidRPr="000141AF">
        <w:rPr>
          <w:sz w:val="24"/>
          <w:szCs w:val="24"/>
        </w:rPr>
        <w:t>Pokud si rodiče dítě nevyzvednou do konce provozní doby a nezajistí včasné informování o pozdním příchodu, jsou telefonicky kontaktováni. V případě, že pokusy o telefonický kontakt nebudou úspěšné, bude o situaci informována Policie ČR. Doporučujeme rodičům sdělit více kontaktních telefonních čísel pro nenadálé situace.</w:t>
      </w:r>
    </w:p>
    <w:bookmarkEnd w:id="5"/>
    <w:p w14:paraId="618ACBFD" w14:textId="0423C5DD" w:rsidR="00DC4884" w:rsidRPr="000141AF" w:rsidRDefault="00DC4884" w:rsidP="00DC4884">
      <w:pPr>
        <w:pStyle w:val="Odstavecseseznamem"/>
        <w:numPr>
          <w:ilvl w:val="0"/>
          <w:numId w:val="32"/>
        </w:numPr>
        <w:spacing w:line="259" w:lineRule="auto"/>
        <w:ind w:left="284"/>
        <w:jc w:val="both"/>
        <w:rPr>
          <w:sz w:val="24"/>
          <w:szCs w:val="24"/>
        </w:rPr>
      </w:pPr>
      <w:r w:rsidRPr="000141AF">
        <w:rPr>
          <w:sz w:val="24"/>
          <w:szCs w:val="24"/>
        </w:rPr>
        <w:t>Rodiče přebírají po vyzvednutí dítěte plnou odpovědnost za své dítě v prostorách DS.</w:t>
      </w:r>
    </w:p>
    <w:p w14:paraId="24C0A179" w14:textId="77777777" w:rsidR="00DC4884" w:rsidRPr="000141AF" w:rsidRDefault="00DC4884" w:rsidP="00DC4884">
      <w:pPr>
        <w:pStyle w:val="Odstavecseseznamem"/>
        <w:numPr>
          <w:ilvl w:val="0"/>
          <w:numId w:val="32"/>
        </w:numPr>
        <w:spacing w:line="259" w:lineRule="auto"/>
        <w:ind w:left="284"/>
        <w:jc w:val="both"/>
        <w:rPr>
          <w:sz w:val="24"/>
          <w:szCs w:val="24"/>
        </w:rPr>
      </w:pPr>
      <w:r w:rsidRPr="000141AF">
        <w:rPr>
          <w:sz w:val="24"/>
          <w:szCs w:val="24"/>
        </w:rPr>
        <w:t>Provozní doba DS může být omezena v době Vánočních svátků nebo letních prázdnin, případně na základě jiné nepředvídatelné a havarijní situace. O každém dočasném omezení provozu jsou rodiče informováni v co možná nejkratším termínu.</w:t>
      </w:r>
    </w:p>
    <w:p w14:paraId="0CFF5C67" w14:textId="77777777" w:rsidR="00DC4884" w:rsidRPr="000141AF" w:rsidRDefault="00DC4884" w:rsidP="00DC4884">
      <w:pPr>
        <w:pStyle w:val="Odstavecseseznamem"/>
        <w:numPr>
          <w:ilvl w:val="0"/>
          <w:numId w:val="32"/>
        </w:numPr>
        <w:spacing w:line="259" w:lineRule="auto"/>
        <w:ind w:left="284"/>
        <w:jc w:val="both"/>
        <w:rPr>
          <w:sz w:val="24"/>
          <w:szCs w:val="24"/>
        </w:rPr>
      </w:pPr>
      <w:r w:rsidRPr="000141AF">
        <w:rPr>
          <w:sz w:val="24"/>
          <w:szCs w:val="24"/>
        </w:rPr>
        <w:t>K pobytu dětí se využívají prostory určené DS (pobytová místnost, šatna, toalety pro děti – 2 WC pro děti, sprcha, dvě umyvadla pro děti, nočníky). Pro pobyt venku se využívá veřejné dětské hřiště a další vhodné prostory k procházkám (zejména Klánovický les), přičemž pobyt venku je závislý na počasí. Důvodem pro vynechání pobytu venku mohou být zejména silný vítr, déšť, mlha, sněžení, nepřiměření nízká nebo naopak vysoká teplota.</w:t>
      </w:r>
    </w:p>
    <w:p w14:paraId="3B888CCC" w14:textId="5013AC19" w:rsidR="00DC4884" w:rsidRPr="000141AF" w:rsidRDefault="00DC4884" w:rsidP="00DC4884">
      <w:pPr>
        <w:pStyle w:val="Odstavecseseznamem"/>
        <w:numPr>
          <w:ilvl w:val="0"/>
          <w:numId w:val="32"/>
        </w:numPr>
        <w:spacing w:line="259" w:lineRule="auto"/>
        <w:ind w:left="284"/>
        <w:jc w:val="both"/>
        <w:rPr>
          <w:sz w:val="24"/>
          <w:szCs w:val="24"/>
        </w:rPr>
      </w:pPr>
      <w:r w:rsidRPr="000141AF">
        <w:rPr>
          <w:sz w:val="24"/>
          <w:szCs w:val="24"/>
        </w:rPr>
        <w:t xml:space="preserve">Veškeré důležité informace, včetně informací o připravovaných akcích, omezeních provozu atd. jsou včas oznamovány </w:t>
      </w:r>
      <w:r w:rsidR="009C6446" w:rsidRPr="000141AF">
        <w:rPr>
          <w:sz w:val="24"/>
          <w:szCs w:val="24"/>
        </w:rPr>
        <w:t>přes informační a docházkový systém Provozovatele nebo pomocí nástěnky</w:t>
      </w:r>
      <w:r w:rsidRPr="000141AF">
        <w:rPr>
          <w:sz w:val="24"/>
          <w:szCs w:val="24"/>
        </w:rPr>
        <w:t xml:space="preserve"> pro rodiče umístěné v prostorách DS, případně také mailem a telefonicky.</w:t>
      </w:r>
    </w:p>
    <w:p w14:paraId="008E3C7D" w14:textId="77777777" w:rsidR="00DC4884" w:rsidRPr="000141AF" w:rsidRDefault="00DC4884" w:rsidP="00DC4884">
      <w:pPr>
        <w:pStyle w:val="Odstavecseseznamem"/>
        <w:ind w:left="284"/>
        <w:jc w:val="both"/>
        <w:rPr>
          <w:sz w:val="24"/>
          <w:szCs w:val="24"/>
        </w:rPr>
      </w:pPr>
    </w:p>
    <w:p w14:paraId="6BB33ABC" w14:textId="77777777" w:rsidR="00DC4884" w:rsidRPr="000141AF" w:rsidRDefault="00DC4884" w:rsidP="005D201E">
      <w:pPr>
        <w:pStyle w:val="Odstavecseseznamem"/>
        <w:numPr>
          <w:ilvl w:val="0"/>
          <w:numId w:val="50"/>
        </w:numPr>
        <w:spacing w:line="259" w:lineRule="auto"/>
        <w:jc w:val="center"/>
        <w:rPr>
          <w:b/>
          <w:bCs/>
          <w:sz w:val="24"/>
          <w:szCs w:val="24"/>
        </w:rPr>
      </w:pPr>
      <w:r w:rsidRPr="000141AF">
        <w:rPr>
          <w:b/>
          <w:bCs/>
          <w:sz w:val="24"/>
          <w:szCs w:val="24"/>
        </w:rPr>
        <w:t>ZDRAVOTNÍ PÉČE A BEZPEČNOST V DĚTSKÉ SKUPINĚ</w:t>
      </w:r>
    </w:p>
    <w:p w14:paraId="55E12865" w14:textId="77777777" w:rsidR="00DC4884" w:rsidRPr="000141AF" w:rsidRDefault="00DC4884" w:rsidP="00DC4884">
      <w:pPr>
        <w:pStyle w:val="Odstavecseseznamem"/>
        <w:numPr>
          <w:ilvl w:val="0"/>
          <w:numId w:val="40"/>
        </w:numPr>
        <w:spacing w:line="259" w:lineRule="auto"/>
        <w:ind w:left="284"/>
        <w:jc w:val="both"/>
        <w:rPr>
          <w:sz w:val="24"/>
          <w:szCs w:val="24"/>
        </w:rPr>
      </w:pPr>
      <w:r w:rsidRPr="000141AF">
        <w:rPr>
          <w:sz w:val="24"/>
          <w:szCs w:val="24"/>
        </w:rPr>
        <w:t>Za bezpečnost dětí v DS odpovídají pečující osoby, a to od doby převzetí od rodičů až do doby předání zpět rodičům.</w:t>
      </w:r>
    </w:p>
    <w:p w14:paraId="39D797DD" w14:textId="2B387A34" w:rsidR="00DC4884" w:rsidRPr="000141AF" w:rsidRDefault="00DC4884" w:rsidP="00DC4884">
      <w:pPr>
        <w:pStyle w:val="Odstavecseseznamem"/>
        <w:numPr>
          <w:ilvl w:val="0"/>
          <w:numId w:val="40"/>
        </w:numPr>
        <w:spacing w:line="259" w:lineRule="auto"/>
        <w:ind w:left="284"/>
        <w:jc w:val="both"/>
        <w:rPr>
          <w:sz w:val="24"/>
          <w:szCs w:val="24"/>
        </w:rPr>
      </w:pPr>
      <w:r w:rsidRPr="000141AF">
        <w:rPr>
          <w:sz w:val="24"/>
          <w:szCs w:val="24"/>
        </w:rPr>
        <w:t xml:space="preserve">Při prvním vstupu do DS má dítě právo na individuálně přizpůsobený adaptační režim, který je nedílnou součástí nástupu dítěte do DS a rodiče jsou povinni vyhradit si na toto adaptační období minimálně </w:t>
      </w:r>
      <w:r w:rsidR="00465EFC" w:rsidRPr="000141AF">
        <w:rPr>
          <w:sz w:val="24"/>
          <w:szCs w:val="24"/>
        </w:rPr>
        <w:t>2–4</w:t>
      </w:r>
      <w:r w:rsidRPr="000141AF">
        <w:rPr>
          <w:sz w:val="24"/>
          <w:szCs w:val="24"/>
        </w:rPr>
        <w:t xml:space="preserve"> týdny, než bude dítě schopné navštěvovat DS v celodenním režimu.</w:t>
      </w:r>
    </w:p>
    <w:p w14:paraId="1EE9C5B7" w14:textId="018DF4DF" w:rsidR="00DC4884" w:rsidRPr="000141AF" w:rsidRDefault="00DC4884" w:rsidP="00DC4884">
      <w:pPr>
        <w:pStyle w:val="Odstavecseseznamem"/>
        <w:numPr>
          <w:ilvl w:val="0"/>
          <w:numId w:val="40"/>
        </w:numPr>
        <w:spacing w:line="259" w:lineRule="auto"/>
        <w:ind w:left="284"/>
        <w:jc w:val="both"/>
        <w:rPr>
          <w:sz w:val="24"/>
          <w:szCs w:val="24"/>
        </w:rPr>
      </w:pPr>
      <w:r w:rsidRPr="000141AF">
        <w:rPr>
          <w:sz w:val="24"/>
          <w:szCs w:val="24"/>
        </w:rPr>
        <w:t>Do DS mohou rodiče předávat pouze děti zdravé, které nemají žádné příznaky nemoci nebo infekce. Výskyt každého infekčního onemocnění v rodině (žloutenka, neštovice, mononukleóza</w:t>
      </w:r>
      <w:r w:rsidR="0073683B" w:rsidRPr="000141AF">
        <w:rPr>
          <w:sz w:val="24"/>
          <w:szCs w:val="24"/>
        </w:rPr>
        <w:t xml:space="preserve">, covid </w:t>
      </w:r>
      <w:r w:rsidRPr="000141AF">
        <w:rPr>
          <w:sz w:val="24"/>
          <w:szCs w:val="24"/>
        </w:rPr>
        <w:t>apod.)</w:t>
      </w:r>
      <w:r w:rsidR="0073683B" w:rsidRPr="000141AF">
        <w:rPr>
          <w:sz w:val="24"/>
          <w:szCs w:val="24"/>
        </w:rPr>
        <w:t xml:space="preserve"> nebo výskytu vší</w:t>
      </w:r>
      <w:r w:rsidRPr="000141AF">
        <w:rPr>
          <w:sz w:val="24"/>
          <w:szCs w:val="24"/>
        </w:rPr>
        <w:t xml:space="preserve"> hlásí rodiče pečujícím osobám </w:t>
      </w:r>
      <w:r w:rsidR="0073683B" w:rsidRPr="000141AF">
        <w:rPr>
          <w:sz w:val="24"/>
          <w:szCs w:val="24"/>
        </w:rPr>
        <w:t>bezprostředně po zjištění takové skutečnosti (dítě i bez známek příznaků nemůže po dobu výskytu výše uvedeného navštěvovat DS). P</w:t>
      </w:r>
      <w:r w:rsidRPr="000141AF">
        <w:rPr>
          <w:sz w:val="24"/>
          <w:szCs w:val="24"/>
        </w:rPr>
        <w:t>o vyléčení infekčního onemocnění je dítě přijímáno zpět do kolektivu pouze s potvrzením od lékaře o plném zdraví.</w:t>
      </w:r>
    </w:p>
    <w:p w14:paraId="0952BB73" w14:textId="6AB344A7" w:rsidR="00DC4884" w:rsidRPr="000141AF" w:rsidRDefault="00DC4884" w:rsidP="00DC4884">
      <w:pPr>
        <w:pStyle w:val="Odstavecseseznamem"/>
        <w:numPr>
          <w:ilvl w:val="0"/>
          <w:numId w:val="40"/>
        </w:numPr>
        <w:spacing w:line="259" w:lineRule="auto"/>
        <w:ind w:left="284"/>
        <w:jc w:val="both"/>
        <w:rPr>
          <w:sz w:val="24"/>
          <w:szCs w:val="24"/>
        </w:rPr>
      </w:pPr>
      <w:r w:rsidRPr="000141AF">
        <w:rPr>
          <w:sz w:val="24"/>
          <w:szCs w:val="24"/>
        </w:rPr>
        <w:t xml:space="preserve">Provozovatel DS si vyhrazuje právo v případě pochybností </w:t>
      </w:r>
      <w:r w:rsidR="0073683B" w:rsidRPr="000141AF">
        <w:rPr>
          <w:sz w:val="24"/>
          <w:szCs w:val="24"/>
        </w:rPr>
        <w:t xml:space="preserve">o zdravotním stavu </w:t>
      </w:r>
      <w:r w:rsidRPr="000141AF">
        <w:rPr>
          <w:sz w:val="24"/>
          <w:szCs w:val="24"/>
        </w:rPr>
        <w:t>dítě do DS nepřijmout.</w:t>
      </w:r>
    </w:p>
    <w:p w14:paraId="45EDE692" w14:textId="6EA9F4B2" w:rsidR="00DC4884" w:rsidRPr="000141AF" w:rsidRDefault="00DC4884" w:rsidP="00DC4884">
      <w:pPr>
        <w:pStyle w:val="Odstavecseseznamem"/>
        <w:numPr>
          <w:ilvl w:val="0"/>
          <w:numId w:val="40"/>
        </w:numPr>
        <w:spacing w:line="259" w:lineRule="auto"/>
        <w:ind w:left="284"/>
        <w:jc w:val="both"/>
        <w:rPr>
          <w:sz w:val="24"/>
          <w:szCs w:val="24"/>
        </w:rPr>
      </w:pPr>
      <w:r w:rsidRPr="000141AF">
        <w:rPr>
          <w:sz w:val="24"/>
          <w:szCs w:val="24"/>
        </w:rPr>
        <w:t>Při náhlém onemocnění dítěte jsou rodiče okamžitě telefonicky informováni o daném stavu a jsou povinni si dítě co nejdříve z DS vyzvednout.</w:t>
      </w:r>
      <w:r w:rsidR="009C6446" w:rsidRPr="000141AF">
        <w:rPr>
          <w:sz w:val="24"/>
          <w:szCs w:val="24"/>
        </w:rPr>
        <w:t xml:space="preserve"> Rodiče jsou povinni si dítě vyzvednout i v případě naměřené zvýšené teploty.</w:t>
      </w:r>
    </w:p>
    <w:p w14:paraId="52B346EE" w14:textId="77777777" w:rsidR="00DC4884" w:rsidRPr="000141AF" w:rsidRDefault="00DC4884" w:rsidP="00DC4884">
      <w:pPr>
        <w:pStyle w:val="Odstavecseseznamem"/>
        <w:numPr>
          <w:ilvl w:val="0"/>
          <w:numId w:val="40"/>
        </w:numPr>
        <w:spacing w:line="259" w:lineRule="auto"/>
        <w:ind w:left="284"/>
        <w:jc w:val="both"/>
        <w:rPr>
          <w:sz w:val="24"/>
          <w:szCs w:val="24"/>
        </w:rPr>
      </w:pPr>
      <w:r w:rsidRPr="000141AF">
        <w:rPr>
          <w:sz w:val="24"/>
          <w:szCs w:val="24"/>
        </w:rPr>
        <w:t xml:space="preserve">V případě úrazu jsou pečující osoby povinny zajistit prvotní ošetření dítěte a v případě nutnosti i následné lékařské ošetření a vyšetření. Rodiče jsou informováni bezodkladně telefonicky. </w:t>
      </w:r>
    </w:p>
    <w:p w14:paraId="42B4F4C6" w14:textId="77777777" w:rsidR="00DC4884" w:rsidRPr="000141AF" w:rsidRDefault="00DC4884" w:rsidP="00DC4884">
      <w:pPr>
        <w:pStyle w:val="Odstavecseseznamem"/>
        <w:numPr>
          <w:ilvl w:val="0"/>
          <w:numId w:val="40"/>
        </w:numPr>
        <w:spacing w:line="259" w:lineRule="auto"/>
        <w:ind w:left="284"/>
        <w:jc w:val="both"/>
        <w:rPr>
          <w:sz w:val="24"/>
          <w:szCs w:val="24"/>
        </w:rPr>
      </w:pPr>
      <w:r w:rsidRPr="000141AF">
        <w:rPr>
          <w:sz w:val="24"/>
          <w:szCs w:val="24"/>
        </w:rPr>
        <w:t xml:space="preserve">Každé dítě musí mít jiné oblečení pro pobyt v DS, na spaní a pro pobyt venku. Oblečení je uloženo v šatně označené značkami, oblečení na spaní je uloženo u ložního prádla dítěte. </w:t>
      </w:r>
      <w:r w:rsidRPr="000141AF">
        <w:rPr>
          <w:sz w:val="24"/>
          <w:szCs w:val="24"/>
        </w:rPr>
        <w:lastRenderedPageBreak/>
        <w:t>V šatně je uloženo také náhradní oblečení. Rodiče pravidelně kontrolují stav oblečení uloženého v šatně a vyměňují ho za čisté. Oblečení na spaní je měněno min. jednou za dva týdny. Všechny osobní věci (vč. bot a přezůvek) rodiče označí jménem dítěte.</w:t>
      </w:r>
    </w:p>
    <w:p w14:paraId="4C504AB9" w14:textId="77777777" w:rsidR="00DC4884" w:rsidRPr="000141AF" w:rsidRDefault="00DC4884" w:rsidP="00DC4884">
      <w:pPr>
        <w:pStyle w:val="Odstavecseseznamem"/>
        <w:numPr>
          <w:ilvl w:val="0"/>
          <w:numId w:val="40"/>
        </w:numPr>
        <w:spacing w:line="259" w:lineRule="auto"/>
        <w:ind w:left="284"/>
        <w:jc w:val="both"/>
        <w:rPr>
          <w:sz w:val="24"/>
          <w:szCs w:val="24"/>
        </w:rPr>
      </w:pPr>
      <w:r w:rsidRPr="000141AF">
        <w:rPr>
          <w:sz w:val="24"/>
          <w:szCs w:val="24"/>
        </w:rPr>
        <w:t>Do DS je zákaz vnášení věcí, předmětů či látek, které by mohly ohrozit život či zdraví dětí nebo pečujících osob (např. dráždivé chemické látky, sirky, zapalovače, ostré předměty nebo nevhodné hračky). Děti u sebe nesmí mít bonbóny, žvýkačky nebo jiné sladkosti ani žádné cennosti. Za přinesené osobní věci provozovatel nezodpovídá.</w:t>
      </w:r>
    </w:p>
    <w:p w14:paraId="3F4F75CC" w14:textId="77777777" w:rsidR="00DC4884" w:rsidRPr="000141AF" w:rsidRDefault="00DC4884" w:rsidP="00DC4884">
      <w:pPr>
        <w:pStyle w:val="Odstavecseseznamem"/>
        <w:numPr>
          <w:ilvl w:val="0"/>
          <w:numId w:val="40"/>
        </w:numPr>
        <w:spacing w:line="259" w:lineRule="auto"/>
        <w:ind w:left="284"/>
        <w:jc w:val="both"/>
        <w:rPr>
          <w:sz w:val="24"/>
          <w:szCs w:val="24"/>
        </w:rPr>
      </w:pPr>
      <w:r w:rsidRPr="000141AF">
        <w:rPr>
          <w:sz w:val="24"/>
          <w:szCs w:val="24"/>
        </w:rPr>
        <w:t>Ve vyhrazených prostorách je možné ponechat po dobu přítomnosti dítěte jeho kočárek.</w:t>
      </w:r>
    </w:p>
    <w:p w14:paraId="6666DDBC" w14:textId="77777777" w:rsidR="00DC4884" w:rsidRPr="000141AF" w:rsidRDefault="00DC4884" w:rsidP="00DC4884">
      <w:pPr>
        <w:pStyle w:val="Odstavecseseznamem"/>
        <w:ind w:left="284"/>
        <w:jc w:val="both"/>
        <w:rPr>
          <w:sz w:val="24"/>
          <w:szCs w:val="24"/>
        </w:rPr>
      </w:pPr>
    </w:p>
    <w:p w14:paraId="13557235" w14:textId="77777777" w:rsidR="00DC4884" w:rsidRPr="000141AF" w:rsidRDefault="00DC4884" w:rsidP="00DC4884">
      <w:pPr>
        <w:pStyle w:val="Odstavecseseznamem"/>
        <w:numPr>
          <w:ilvl w:val="0"/>
          <w:numId w:val="41"/>
        </w:numPr>
        <w:spacing w:line="259" w:lineRule="auto"/>
        <w:ind w:hanging="371"/>
        <w:jc w:val="center"/>
        <w:rPr>
          <w:b/>
          <w:bCs/>
          <w:sz w:val="24"/>
          <w:szCs w:val="24"/>
        </w:rPr>
      </w:pPr>
      <w:r w:rsidRPr="000141AF">
        <w:rPr>
          <w:b/>
          <w:bCs/>
          <w:sz w:val="24"/>
          <w:szCs w:val="24"/>
        </w:rPr>
        <w:t>STRAVOVÁNÍ</w:t>
      </w:r>
    </w:p>
    <w:p w14:paraId="500B06DD" w14:textId="77777777" w:rsidR="00DC4884" w:rsidRPr="000141AF" w:rsidRDefault="00DC4884" w:rsidP="00DC4884">
      <w:pPr>
        <w:pStyle w:val="Odstavecseseznamem"/>
        <w:numPr>
          <w:ilvl w:val="0"/>
          <w:numId w:val="26"/>
        </w:numPr>
        <w:spacing w:line="259" w:lineRule="auto"/>
        <w:ind w:left="284"/>
        <w:jc w:val="both"/>
        <w:rPr>
          <w:sz w:val="24"/>
          <w:szCs w:val="24"/>
        </w:rPr>
      </w:pPr>
      <w:r w:rsidRPr="000141AF">
        <w:rPr>
          <w:sz w:val="24"/>
          <w:szCs w:val="24"/>
        </w:rPr>
        <w:t>Stravování je zajišťováno přímo v dětské skupině, která má vlastní uzavřenou vývařovnu a skládá se z dopolední svačiny, oběda (polévka a hlavní jídlo) a odpolední svačiny.</w:t>
      </w:r>
    </w:p>
    <w:p w14:paraId="52131B2F" w14:textId="77777777" w:rsidR="00DC4884" w:rsidRPr="000141AF" w:rsidRDefault="00DC4884" w:rsidP="00DC4884">
      <w:pPr>
        <w:pStyle w:val="Odstavecseseznamem"/>
        <w:numPr>
          <w:ilvl w:val="0"/>
          <w:numId w:val="26"/>
        </w:numPr>
        <w:spacing w:line="259" w:lineRule="auto"/>
        <w:ind w:left="284"/>
        <w:jc w:val="both"/>
        <w:rPr>
          <w:sz w:val="24"/>
          <w:szCs w:val="24"/>
        </w:rPr>
      </w:pPr>
      <w:r w:rsidRPr="000141AF">
        <w:rPr>
          <w:sz w:val="24"/>
          <w:szCs w:val="24"/>
        </w:rPr>
        <w:t>Na základě individuální domluvy je možná i příprava stravy v rámci zdravotních dietních omezení (bezlepková dieta apod.). Individuální požadavky na stravování musí být řešeny před zahájením docházky, v rámci přípravy dietní stravy bude řešena i individuální cena za stravu.</w:t>
      </w:r>
    </w:p>
    <w:p w14:paraId="4206BE2E" w14:textId="77777777" w:rsidR="00DC4884" w:rsidRPr="000141AF" w:rsidRDefault="00DC4884" w:rsidP="00DC4884">
      <w:pPr>
        <w:pStyle w:val="Odstavecseseznamem"/>
        <w:numPr>
          <w:ilvl w:val="0"/>
          <w:numId w:val="26"/>
        </w:numPr>
        <w:spacing w:line="259" w:lineRule="auto"/>
        <w:ind w:left="284"/>
        <w:jc w:val="both"/>
        <w:rPr>
          <w:sz w:val="24"/>
          <w:szCs w:val="24"/>
        </w:rPr>
      </w:pPr>
      <w:r w:rsidRPr="000141AF">
        <w:rPr>
          <w:sz w:val="24"/>
          <w:szCs w:val="24"/>
        </w:rPr>
        <w:t>Celodenní pitný režim je zabezpečen vodou z vodovodního řádu nebo neslazeným ovocným/bylinkovým čajem. Na dodržování pitného režimu dohlíží pečující osoby.</w:t>
      </w:r>
    </w:p>
    <w:p w14:paraId="71303C9E" w14:textId="52F3C3A5" w:rsidR="00DC4884" w:rsidRPr="000141AF" w:rsidRDefault="00DC4884" w:rsidP="00DC4884">
      <w:pPr>
        <w:pStyle w:val="Odstavecseseznamem"/>
        <w:numPr>
          <w:ilvl w:val="0"/>
          <w:numId w:val="26"/>
        </w:numPr>
        <w:spacing w:line="259" w:lineRule="auto"/>
        <w:ind w:left="284"/>
        <w:jc w:val="both"/>
        <w:rPr>
          <w:sz w:val="24"/>
          <w:szCs w:val="24"/>
        </w:rPr>
      </w:pPr>
      <w:r w:rsidRPr="000141AF">
        <w:rPr>
          <w:sz w:val="24"/>
          <w:szCs w:val="24"/>
        </w:rPr>
        <w:t xml:space="preserve">Nádobí se umývá ihned v prostorách přípravy jídla, nespotřebovaná vydaná strava je zlikvidována. </w:t>
      </w:r>
      <w:r w:rsidR="009C6446" w:rsidRPr="000141AF">
        <w:rPr>
          <w:sz w:val="24"/>
          <w:szCs w:val="24"/>
        </w:rPr>
        <w:t>Vynášení</w:t>
      </w:r>
      <w:r w:rsidRPr="000141AF">
        <w:rPr>
          <w:sz w:val="24"/>
          <w:szCs w:val="24"/>
        </w:rPr>
        <w:t xml:space="preserve"> stravy mimo DS není možné.</w:t>
      </w:r>
      <w:r w:rsidR="009C6446" w:rsidRPr="000141AF">
        <w:rPr>
          <w:sz w:val="24"/>
          <w:szCs w:val="24"/>
        </w:rPr>
        <w:t xml:space="preserve"> </w:t>
      </w:r>
    </w:p>
    <w:p w14:paraId="62927AF3" w14:textId="453DD6DC" w:rsidR="00DC4884" w:rsidRPr="000141AF" w:rsidRDefault="00DC4884" w:rsidP="00DC4884">
      <w:pPr>
        <w:pStyle w:val="Odstavecseseznamem"/>
        <w:numPr>
          <w:ilvl w:val="0"/>
          <w:numId w:val="26"/>
        </w:numPr>
        <w:spacing w:line="259" w:lineRule="auto"/>
        <w:ind w:left="284"/>
        <w:jc w:val="both"/>
        <w:rPr>
          <w:sz w:val="24"/>
          <w:szCs w:val="24"/>
        </w:rPr>
      </w:pPr>
      <w:r w:rsidRPr="000141AF">
        <w:rPr>
          <w:sz w:val="24"/>
          <w:szCs w:val="24"/>
        </w:rPr>
        <w:t>Pracovníci jsou povinni znát a dodržovat hygienické požadavky na výrobu a podávání pokrmů a nápojů, před vstupem do kuchyně si důkladně umýt ruce s použitím mýdla a dbát na další zásady osobní čistoty, čistoty pracovního prostředí a inventáře.</w:t>
      </w:r>
    </w:p>
    <w:p w14:paraId="2883985E" w14:textId="77777777" w:rsidR="00DC4884" w:rsidRPr="000141AF" w:rsidRDefault="00DC4884" w:rsidP="00DC4884">
      <w:pPr>
        <w:pStyle w:val="Odstavecseseznamem"/>
        <w:ind w:left="284"/>
        <w:jc w:val="both"/>
        <w:rPr>
          <w:sz w:val="24"/>
          <w:szCs w:val="24"/>
        </w:rPr>
      </w:pPr>
    </w:p>
    <w:p w14:paraId="5B790AB0" w14:textId="77777777" w:rsidR="00DC4884" w:rsidRPr="000141AF" w:rsidRDefault="00DC4884" w:rsidP="00DC4884">
      <w:pPr>
        <w:pStyle w:val="Odstavecseseznamem"/>
        <w:numPr>
          <w:ilvl w:val="0"/>
          <w:numId w:val="41"/>
        </w:numPr>
        <w:spacing w:line="259" w:lineRule="auto"/>
        <w:ind w:hanging="87"/>
        <w:jc w:val="center"/>
        <w:rPr>
          <w:b/>
          <w:bCs/>
          <w:sz w:val="24"/>
          <w:szCs w:val="24"/>
        </w:rPr>
      </w:pPr>
      <w:r w:rsidRPr="000141AF">
        <w:rPr>
          <w:b/>
          <w:bCs/>
          <w:sz w:val="24"/>
          <w:szCs w:val="24"/>
        </w:rPr>
        <w:t>ÚHRADA ZA PÉČI O DÍTĚ V DĚTSKÉ SKUPINĚ</w:t>
      </w:r>
    </w:p>
    <w:p w14:paraId="4D9BF926" w14:textId="34C7DE86" w:rsidR="00DC4884" w:rsidRPr="000141AF" w:rsidRDefault="00DC4884" w:rsidP="00DC4884">
      <w:pPr>
        <w:pStyle w:val="Odstavecseseznamem"/>
        <w:numPr>
          <w:ilvl w:val="0"/>
          <w:numId w:val="35"/>
        </w:numPr>
        <w:spacing w:line="259" w:lineRule="auto"/>
        <w:jc w:val="both"/>
        <w:rPr>
          <w:sz w:val="24"/>
          <w:szCs w:val="24"/>
        </w:rPr>
      </w:pPr>
      <w:r w:rsidRPr="000141AF">
        <w:rPr>
          <w:sz w:val="24"/>
          <w:szCs w:val="24"/>
        </w:rPr>
        <w:t>Péče o dítě v DS je poskytována s částečnou úhradou nákladů rodiči. Ceník je přílohou tohoto provozního řádu.</w:t>
      </w:r>
      <w:r w:rsidR="009C6446" w:rsidRPr="000141AF">
        <w:rPr>
          <w:sz w:val="24"/>
          <w:szCs w:val="24"/>
        </w:rPr>
        <w:t xml:space="preserve"> Ceník</w:t>
      </w:r>
      <w:r w:rsidR="00DC0587" w:rsidRPr="000141AF">
        <w:rPr>
          <w:sz w:val="24"/>
          <w:szCs w:val="24"/>
        </w:rPr>
        <w:t xml:space="preserve"> školného</w:t>
      </w:r>
      <w:r w:rsidR="009C6446" w:rsidRPr="000141AF">
        <w:rPr>
          <w:sz w:val="24"/>
          <w:szCs w:val="24"/>
        </w:rPr>
        <w:t xml:space="preserve"> lze v průběhu školního roku měnit v závislosti na </w:t>
      </w:r>
      <w:r w:rsidR="00DC0587" w:rsidRPr="000141AF">
        <w:rPr>
          <w:sz w:val="24"/>
          <w:szCs w:val="24"/>
        </w:rPr>
        <w:t>zveřejnění maximální výše úhrady nákladů rodičem ze strany MPSV</w:t>
      </w:r>
      <w:r w:rsidR="00E04620" w:rsidRPr="000141AF">
        <w:rPr>
          <w:sz w:val="24"/>
          <w:szCs w:val="24"/>
        </w:rPr>
        <w:t>.</w:t>
      </w:r>
      <w:r w:rsidR="00DC0587" w:rsidRPr="000141AF">
        <w:rPr>
          <w:sz w:val="24"/>
          <w:szCs w:val="24"/>
        </w:rPr>
        <w:t xml:space="preserve"> O změně jsou rodiče informováni pomocí informačního a docházkového systému provozovatele.</w:t>
      </w:r>
    </w:p>
    <w:p w14:paraId="73B20044" w14:textId="67CB7E9E" w:rsidR="00DC4884" w:rsidRPr="000141AF" w:rsidRDefault="00DC4884" w:rsidP="00DC4884">
      <w:pPr>
        <w:pStyle w:val="Odstavecseseznamem"/>
        <w:numPr>
          <w:ilvl w:val="0"/>
          <w:numId w:val="35"/>
        </w:numPr>
        <w:spacing w:line="259" w:lineRule="auto"/>
        <w:jc w:val="both"/>
        <w:rPr>
          <w:sz w:val="24"/>
          <w:szCs w:val="24"/>
        </w:rPr>
      </w:pPr>
      <w:bookmarkStart w:id="6" w:name="_Hlk137230480"/>
      <w:r w:rsidRPr="000141AF">
        <w:rPr>
          <w:sz w:val="24"/>
          <w:szCs w:val="24"/>
        </w:rPr>
        <w:t xml:space="preserve">Při zápisu je uhrazena také rezervační kauce ve výši 3.000 Kč. Rezervační kauce je splatná </w:t>
      </w:r>
      <w:r w:rsidR="00561208" w:rsidRPr="000141AF">
        <w:rPr>
          <w:sz w:val="24"/>
          <w:szCs w:val="24"/>
        </w:rPr>
        <w:t xml:space="preserve">bezhotovostně při </w:t>
      </w:r>
      <w:r w:rsidRPr="000141AF">
        <w:rPr>
          <w:sz w:val="24"/>
          <w:szCs w:val="24"/>
        </w:rPr>
        <w:t>podpisu smlouvy a odevzdání přihlášky. Kauce se odečítá po nástupu do dětské skupiny. V případě, že docházka není z jakéhokoliv důvodu zahájena, kauce se nevrací.</w:t>
      </w:r>
    </w:p>
    <w:bookmarkEnd w:id="6"/>
    <w:p w14:paraId="0EC12C43" w14:textId="77777777" w:rsidR="00DC4884" w:rsidRPr="000141AF" w:rsidRDefault="00DC4884" w:rsidP="00DC4884">
      <w:pPr>
        <w:pStyle w:val="Odstavecseseznamem"/>
        <w:numPr>
          <w:ilvl w:val="0"/>
          <w:numId w:val="35"/>
        </w:numPr>
        <w:spacing w:line="259" w:lineRule="auto"/>
        <w:jc w:val="both"/>
        <w:rPr>
          <w:sz w:val="24"/>
          <w:szCs w:val="24"/>
        </w:rPr>
      </w:pPr>
      <w:r w:rsidRPr="000141AF">
        <w:rPr>
          <w:sz w:val="24"/>
          <w:szCs w:val="24"/>
        </w:rPr>
        <w:t>Pobyt mimo předplacené dny docházky uvedené ve Smlouvě je možný pouze umožňuje-li to kapacita DS a po předchozí domluvě. Zpoplatněn je částkou 450 Kč/den pro mladší děti (do 3 let věku) a částkou 550 Kč/den pro starší děti (nad 3 roky věku).</w:t>
      </w:r>
    </w:p>
    <w:p w14:paraId="23CBCE0C" w14:textId="469EBE68" w:rsidR="00DC4884" w:rsidRPr="000141AF" w:rsidRDefault="00DC4884" w:rsidP="00DC4884">
      <w:pPr>
        <w:pStyle w:val="Odstavecseseznamem"/>
        <w:numPr>
          <w:ilvl w:val="0"/>
          <w:numId w:val="35"/>
        </w:numPr>
        <w:spacing w:line="259" w:lineRule="auto"/>
        <w:jc w:val="both"/>
        <w:rPr>
          <w:sz w:val="24"/>
          <w:szCs w:val="24"/>
        </w:rPr>
      </w:pPr>
      <w:r w:rsidRPr="000141AF">
        <w:rPr>
          <w:sz w:val="24"/>
          <w:szCs w:val="24"/>
        </w:rPr>
        <w:t>Úhrada za stravování není zahrnuta v ceně péče o dítě a je placena odděleně. Ceník stravování je přílohou tohoto provozního řádu. V případě včasného omluvení (jeden pracovní den předcházející omluvenému dni do 12 hod.) není úhrada za stravné požadována.</w:t>
      </w:r>
      <w:r w:rsidR="00DC0587" w:rsidRPr="000141AF">
        <w:rPr>
          <w:sz w:val="24"/>
          <w:szCs w:val="24"/>
        </w:rPr>
        <w:t xml:space="preserve"> Ceník stravování je možné měnit v průběhu školního roku, rodiče jsou o změně informováni pomocí informačního a docházkového systému provozovatele.</w:t>
      </w:r>
    </w:p>
    <w:p w14:paraId="5CAC75AE" w14:textId="77777777" w:rsidR="00DC4884" w:rsidRPr="000141AF" w:rsidRDefault="00DC4884" w:rsidP="00DC4884">
      <w:pPr>
        <w:pStyle w:val="Odstavecseseznamem"/>
        <w:numPr>
          <w:ilvl w:val="0"/>
          <w:numId w:val="35"/>
        </w:numPr>
        <w:spacing w:line="259" w:lineRule="auto"/>
        <w:jc w:val="both"/>
        <w:rPr>
          <w:sz w:val="24"/>
          <w:szCs w:val="24"/>
        </w:rPr>
      </w:pPr>
      <w:r w:rsidRPr="000141AF">
        <w:rPr>
          <w:sz w:val="24"/>
          <w:szCs w:val="24"/>
        </w:rPr>
        <w:t>Příprava a výdej jídla se řídí směrnicí, která je přílohou tohoto provozního řádu.</w:t>
      </w:r>
    </w:p>
    <w:p w14:paraId="5F2B6D73" w14:textId="69304467" w:rsidR="00DC4884" w:rsidRPr="000141AF" w:rsidRDefault="00DC4884" w:rsidP="00DC4884">
      <w:pPr>
        <w:pStyle w:val="Odstavecseseznamem"/>
        <w:numPr>
          <w:ilvl w:val="0"/>
          <w:numId w:val="35"/>
        </w:numPr>
        <w:spacing w:line="259" w:lineRule="auto"/>
        <w:jc w:val="both"/>
        <w:rPr>
          <w:sz w:val="24"/>
          <w:szCs w:val="24"/>
        </w:rPr>
      </w:pPr>
      <w:r w:rsidRPr="000141AF">
        <w:rPr>
          <w:sz w:val="24"/>
          <w:szCs w:val="24"/>
        </w:rPr>
        <w:lastRenderedPageBreak/>
        <w:t xml:space="preserve">Aktuální jídelníček je zveřejňován </w:t>
      </w:r>
      <w:r w:rsidR="00561208" w:rsidRPr="000141AF">
        <w:rPr>
          <w:sz w:val="24"/>
          <w:szCs w:val="24"/>
        </w:rPr>
        <w:t xml:space="preserve">přes informační a docházkový systém </w:t>
      </w:r>
      <w:r w:rsidR="002C366A" w:rsidRPr="000141AF">
        <w:rPr>
          <w:sz w:val="24"/>
          <w:szCs w:val="24"/>
        </w:rPr>
        <w:t>provozovatele</w:t>
      </w:r>
      <w:r w:rsidRPr="000141AF">
        <w:rPr>
          <w:sz w:val="24"/>
          <w:szCs w:val="24"/>
        </w:rPr>
        <w:t>.</w:t>
      </w:r>
    </w:p>
    <w:p w14:paraId="2012BB6E" w14:textId="77777777" w:rsidR="00DC4884" w:rsidRPr="000141AF" w:rsidRDefault="00DC4884" w:rsidP="00DC4884">
      <w:pPr>
        <w:pStyle w:val="Odstavecseseznamem"/>
        <w:ind w:left="284"/>
        <w:jc w:val="both"/>
        <w:rPr>
          <w:sz w:val="24"/>
          <w:szCs w:val="24"/>
        </w:rPr>
      </w:pPr>
    </w:p>
    <w:p w14:paraId="09AD3EF6" w14:textId="77777777" w:rsidR="00DC4884" w:rsidRPr="000141AF" w:rsidRDefault="00DC4884" w:rsidP="00DC4884">
      <w:pPr>
        <w:pStyle w:val="Odstavecseseznamem"/>
        <w:numPr>
          <w:ilvl w:val="0"/>
          <w:numId w:val="41"/>
        </w:numPr>
        <w:spacing w:line="259" w:lineRule="auto"/>
        <w:ind w:hanging="513"/>
        <w:jc w:val="center"/>
        <w:rPr>
          <w:b/>
          <w:bCs/>
          <w:sz w:val="24"/>
          <w:szCs w:val="24"/>
        </w:rPr>
      </w:pPr>
      <w:r w:rsidRPr="000141AF">
        <w:rPr>
          <w:b/>
          <w:bCs/>
          <w:sz w:val="24"/>
          <w:szCs w:val="24"/>
        </w:rPr>
        <w:t>ORIENTAČNÍ DENNÍ REŽIM</w:t>
      </w:r>
    </w:p>
    <w:p w14:paraId="5655083B" w14:textId="77777777" w:rsidR="00DC4884" w:rsidRPr="000141AF" w:rsidRDefault="00DC4884" w:rsidP="00DC4884">
      <w:pPr>
        <w:rPr>
          <w:sz w:val="24"/>
          <w:szCs w:val="24"/>
        </w:rPr>
      </w:pPr>
      <w:r w:rsidRPr="000141AF">
        <w:rPr>
          <w:sz w:val="24"/>
          <w:szCs w:val="24"/>
        </w:rPr>
        <w:t xml:space="preserve">7:00 – 8:00 hod. </w:t>
      </w:r>
      <w:r w:rsidRPr="000141AF">
        <w:rPr>
          <w:sz w:val="24"/>
          <w:szCs w:val="24"/>
        </w:rPr>
        <w:tab/>
        <w:t>příchod dětí, volné hry, individuální činnosti</w:t>
      </w:r>
    </w:p>
    <w:p w14:paraId="1729A75D" w14:textId="2DD2325E" w:rsidR="00DC4884" w:rsidRPr="000141AF" w:rsidRDefault="00DC4884" w:rsidP="00DC4884">
      <w:pPr>
        <w:rPr>
          <w:sz w:val="24"/>
          <w:szCs w:val="24"/>
        </w:rPr>
      </w:pPr>
      <w:r w:rsidRPr="000141AF">
        <w:rPr>
          <w:sz w:val="24"/>
          <w:szCs w:val="24"/>
        </w:rPr>
        <w:t>8:00 – 8:</w:t>
      </w:r>
      <w:r w:rsidR="003475B1" w:rsidRPr="000141AF">
        <w:rPr>
          <w:sz w:val="24"/>
          <w:szCs w:val="24"/>
        </w:rPr>
        <w:t>30</w:t>
      </w:r>
      <w:r w:rsidRPr="000141AF">
        <w:rPr>
          <w:sz w:val="24"/>
          <w:szCs w:val="24"/>
        </w:rPr>
        <w:t xml:space="preserve"> hod.</w:t>
      </w:r>
      <w:r w:rsidRPr="000141AF">
        <w:rPr>
          <w:sz w:val="24"/>
          <w:szCs w:val="24"/>
        </w:rPr>
        <w:tab/>
        <w:t>společné přivítání, komunitní kruh</w:t>
      </w:r>
      <w:r w:rsidR="003475B1" w:rsidRPr="000141AF">
        <w:rPr>
          <w:sz w:val="24"/>
          <w:szCs w:val="24"/>
        </w:rPr>
        <w:t>, ranní rozcvička</w:t>
      </w:r>
    </w:p>
    <w:p w14:paraId="34064BCA" w14:textId="43E5C621" w:rsidR="00DC4884" w:rsidRPr="000141AF" w:rsidRDefault="00DC4884" w:rsidP="00DC4884">
      <w:pPr>
        <w:ind w:left="2120" w:hanging="2120"/>
        <w:jc w:val="both"/>
        <w:rPr>
          <w:sz w:val="24"/>
          <w:szCs w:val="24"/>
        </w:rPr>
      </w:pPr>
      <w:r w:rsidRPr="000141AF">
        <w:rPr>
          <w:sz w:val="24"/>
          <w:szCs w:val="24"/>
        </w:rPr>
        <w:t>8:</w:t>
      </w:r>
      <w:r w:rsidR="003475B1" w:rsidRPr="000141AF">
        <w:rPr>
          <w:sz w:val="24"/>
          <w:szCs w:val="24"/>
        </w:rPr>
        <w:t>30</w:t>
      </w:r>
      <w:r w:rsidRPr="000141AF">
        <w:rPr>
          <w:sz w:val="24"/>
          <w:szCs w:val="24"/>
        </w:rPr>
        <w:t xml:space="preserve"> – 9:00 hod.</w:t>
      </w:r>
      <w:r w:rsidRPr="000141AF">
        <w:rPr>
          <w:sz w:val="24"/>
          <w:szCs w:val="24"/>
        </w:rPr>
        <w:tab/>
        <w:t>řízené činnosti – individuální nebo skupinové (výchovná, vzdělávací, zájmová činnost, pohybové aktivity)</w:t>
      </w:r>
    </w:p>
    <w:p w14:paraId="70965647" w14:textId="77777777" w:rsidR="00DC4884" w:rsidRPr="000141AF" w:rsidRDefault="00DC4884" w:rsidP="00DC4884">
      <w:pPr>
        <w:ind w:left="2124" w:hanging="2124"/>
        <w:rPr>
          <w:sz w:val="24"/>
          <w:szCs w:val="24"/>
        </w:rPr>
      </w:pPr>
      <w:r w:rsidRPr="000141AF">
        <w:rPr>
          <w:sz w:val="24"/>
          <w:szCs w:val="24"/>
        </w:rPr>
        <w:t>9:00 – 9:30 hod.</w:t>
      </w:r>
      <w:r w:rsidRPr="000141AF">
        <w:rPr>
          <w:sz w:val="24"/>
          <w:szCs w:val="24"/>
        </w:rPr>
        <w:tab/>
        <w:t>dopolední svačina, příprava na pobyt venku</w:t>
      </w:r>
    </w:p>
    <w:p w14:paraId="5278D016" w14:textId="178B8823" w:rsidR="00DC4884" w:rsidRPr="000141AF" w:rsidRDefault="00DC4884" w:rsidP="00DC4884">
      <w:pPr>
        <w:ind w:left="2124" w:hanging="2124"/>
        <w:rPr>
          <w:sz w:val="24"/>
          <w:szCs w:val="24"/>
        </w:rPr>
      </w:pPr>
      <w:r w:rsidRPr="000141AF">
        <w:rPr>
          <w:sz w:val="24"/>
          <w:szCs w:val="24"/>
        </w:rPr>
        <w:t>9:30 – 11:</w:t>
      </w:r>
      <w:r w:rsidR="003475B1" w:rsidRPr="000141AF">
        <w:rPr>
          <w:sz w:val="24"/>
          <w:szCs w:val="24"/>
        </w:rPr>
        <w:t>00</w:t>
      </w:r>
      <w:r w:rsidRPr="000141AF">
        <w:rPr>
          <w:sz w:val="24"/>
          <w:szCs w:val="24"/>
        </w:rPr>
        <w:t xml:space="preserve"> hod.</w:t>
      </w:r>
      <w:r w:rsidRPr="000141AF">
        <w:rPr>
          <w:sz w:val="24"/>
          <w:szCs w:val="24"/>
        </w:rPr>
        <w:tab/>
        <w:t>pobyt venku (dle počasí)</w:t>
      </w:r>
    </w:p>
    <w:p w14:paraId="7FD3C437" w14:textId="05F5E4F3" w:rsidR="00DC4884" w:rsidRPr="000141AF" w:rsidRDefault="00DC4884" w:rsidP="00DC4884">
      <w:pPr>
        <w:ind w:left="2124" w:hanging="2124"/>
        <w:rPr>
          <w:sz w:val="24"/>
          <w:szCs w:val="24"/>
        </w:rPr>
      </w:pPr>
      <w:r w:rsidRPr="000141AF">
        <w:rPr>
          <w:sz w:val="24"/>
          <w:szCs w:val="24"/>
        </w:rPr>
        <w:t>11:</w:t>
      </w:r>
      <w:r w:rsidR="003475B1" w:rsidRPr="000141AF">
        <w:rPr>
          <w:sz w:val="24"/>
          <w:szCs w:val="24"/>
        </w:rPr>
        <w:t>00</w:t>
      </w:r>
      <w:r w:rsidRPr="000141AF">
        <w:rPr>
          <w:sz w:val="24"/>
          <w:szCs w:val="24"/>
        </w:rPr>
        <w:t xml:space="preserve"> – 11:30 hod.</w:t>
      </w:r>
      <w:r w:rsidRPr="000141AF">
        <w:rPr>
          <w:sz w:val="24"/>
          <w:szCs w:val="24"/>
        </w:rPr>
        <w:tab/>
        <w:t>osobní hygiena,</w:t>
      </w:r>
      <w:r w:rsidR="003475B1" w:rsidRPr="000141AF">
        <w:rPr>
          <w:sz w:val="24"/>
          <w:szCs w:val="24"/>
        </w:rPr>
        <w:t xml:space="preserve"> oběd</w:t>
      </w:r>
    </w:p>
    <w:p w14:paraId="0806FD46" w14:textId="2850C056" w:rsidR="00DC4884" w:rsidRPr="000141AF" w:rsidRDefault="00DC4884" w:rsidP="003475B1">
      <w:pPr>
        <w:ind w:left="2124" w:hanging="2124"/>
        <w:rPr>
          <w:sz w:val="24"/>
          <w:szCs w:val="24"/>
        </w:rPr>
      </w:pPr>
      <w:r w:rsidRPr="000141AF">
        <w:rPr>
          <w:sz w:val="24"/>
          <w:szCs w:val="24"/>
        </w:rPr>
        <w:t>11:30 – 1</w:t>
      </w:r>
      <w:r w:rsidR="003475B1" w:rsidRPr="000141AF">
        <w:rPr>
          <w:sz w:val="24"/>
          <w:szCs w:val="24"/>
        </w:rPr>
        <w:t>3:</w:t>
      </w:r>
      <w:r w:rsidR="00E04620" w:rsidRPr="000141AF">
        <w:rPr>
          <w:sz w:val="24"/>
          <w:szCs w:val="24"/>
        </w:rPr>
        <w:t>30</w:t>
      </w:r>
      <w:r w:rsidR="003475B1" w:rsidRPr="000141AF">
        <w:rPr>
          <w:sz w:val="24"/>
          <w:szCs w:val="24"/>
        </w:rPr>
        <w:t xml:space="preserve"> hod.</w:t>
      </w:r>
      <w:r w:rsidRPr="000141AF">
        <w:rPr>
          <w:sz w:val="24"/>
          <w:szCs w:val="24"/>
        </w:rPr>
        <w:tab/>
        <w:t>od</w:t>
      </w:r>
      <w:r w:rsidR="003475B1" w:rsidRPr="000141AF">
        <w:rPr>
          <w:sz w:val="24"/>
          <w:szCs w:val="24"/>
        </w:rPr>
        <w:t>počinek dětí</w:t>
      </w:r>
    </w:p>
    <w:p w14:paraId="0E0AAE8F" w14:textId="32140789" w:rsidR="00E16076" w:rsidRPr="000141AF" w:rsidRDefault="00E16076" w:rsidP="003475B1">
      <w:pPr>
        <w:ind w:left="2124" w:hanging="2124"/>
        <w:rPr>
          <w:sz w:val="24"/>
          <w:szCs w:val="24"/>
        </w:rPr>
      </w:pPr>
      <w:r w:rsidRPr="000141AF">
        <w:rPr>
          <w:sz w:val="24"/>
          <w:szCs w:val="24"/>
        </w:rPr>
        <w:t>13:</w:t>
      </w:r>
      <w:r w:rsidR="00E04620" w:rsidRPr="000141AF">
        <w:rPr>
          <w:sz w:val="24"/>
          <w:szCs w:val="24"/>
        </w:rPr>
        <w:t>30</w:t>
      </w:r>
      <w:r w:rsidRPr="000141AF">
        <w:rPr>
          <w:sz w:val="24"/>
          <w:szCs w:val="24"/>
        </w:rPr>
        <w:t xml:space="preserve"> – 14:</w:t>
      </w:r>
      <w:r w:rsidR="00E04620" w:rsidRPr="000141AF">
        <w:rPr>
          <w:sz w:val="24"/>
          <w:szCs w:val="24"/>
        </w:rPr>
        <w:t>1</w:t>
      </w:r>
      <w:r w:rsidRPr="000141AF">
        <w:rPr>
          <w:sz w:val="24"/>
          <w:szCs w:val="24"/>
        </w:rPr>
        <w:t xml:space="preserve">0 hod. </w:t>
      </w:r>
      <w:r w:rsidRPr="000141AF">
        <w:rPr>
          <w:sz w:val="24"/>
          <w:szCs w:val="24"/>
        </w:rPr>
        <w:tab/>
        <w:t xml:space="preserve">osobní hygiena, převlékání, </w:t>
      </w:r>
      <w:r w:rsidR="00E04620" w:rsidRPr="000141AF">
        <w:rPr>
          <w:sz w:val="24"/>
          <w:szCs w:val="24"/>
        </w:rPr>
        <w:t>odpolední svačina</w:t>
      </w:r>
    </w:p>
    <w:p w14:paraId="1CA5AF18" w14:textId="49EF6AD3" w:rsidR="00DC4884" w:rsidRPr="000141AF" w:rsidRDefault="00DC4884" w:rsidP="003475B1">
      <w:pPr>
        <w:spacing w:after="0"/>
        <w:ind w:left="2124" w:hanging="2124"/>
        <w:jc w:val="both"/>
        <w:rPr>
          <w:sz w:val="24"/>
          <w:szCs w:val="24"/>
        </w:rPr>
      </w:pPr>
      <w:r w:rsidRPr="000141AF">
        <w:rPr>
          <w:sz w:val="24"/>
          <w:szCs w:val="24"/>
        </w:rPr>
        <w:t>14:</w:t>
      </w:r>
      <w:r w:rsidR="00E04620" w:rsidRPr="000141AF">
        <w:rPr>
          <w:sz w:val="24"/>
          <w:szCs w:val="24"/>
        </w:rPr>
        <w:t>1</w:t>
      </w:r>
      <w:r w:rsidR="008B0EDE" w:rsidRPr="000141AF">
        <w:rPr>
          <w:sz w:val="24"/>
          <w:szCs w:val="24"/>
        </w:rPr>
        <w:t>0</w:t>
      </w:r>
      <w:r w:rsidRPr="000141AF">
        <w:rPr>
          <w:sz w:val="24"/>
          <w:szCs w:val="24"/>
        </w:rPr>
        <w:t>– 14:</w:t>
      </w:r>
      <w:r w:rsidR="00E04620" w:rsidRPr="000141AF">
        <w:rPr>
          <w:sz w:val="24"/>
          <w:szCs w:val="24"/>
        </w:rPr>
        <w:t>55</w:t>
      </w:r>
      <w:r w:rsidRPr="000141AF">
        <w:rPr>
          <w:sz w:val="24"/>
          <w:szCs w:val="24"/>
        </w:rPr>
        <w:t xml:space="preserve"> hod. </w:t>
      </w:r>
      <w:r w:rsidRPr="000141AF">
        <w:rPr>
          <w:color w:val="FF0000"/>
          <w:sz w:val="24"/>
          <w:szCs w:val="24"/>
        </w:rPr>
        <w:tab/>
      </w:r>
      <w:r w:rsidRPr="000141AF">
        <w:rPr>
          <w:sz w:val="24"/>
          <w:szCs w:val="24"/>
        </w:rPr>
        <w:t>odpolední zájmová činnost, hry,</w:t>
      </w:r>
      <w:r w:rsidR="003475B1" w:rsidRPr="000141AF">
        <w:rPr>
          <w:sz w:val="24"/>
          <w:szCs w:val="24"/>
        </w:rPr>
        <w:t xml:space="preserve"> </w:t>
      </w:r>
      <w:r w:rsidRPr="000141AF">
        <w:rPr>
          <w:sz w:val="24"/>
          <w:szCs w:val="24"/>
        </w:rPr>
        <w:t>odchody domů</w:t>
      </w:r>
    </w:p>
    <w:p w14:paraId="1B3AEF88" w14:textId="77777777" w:rsidR="00DC4884" w:rsidRPr="000141AF" w:rsidRDefault="00DC4884" w:rsidP="00DC4884">
      <w:pPr>
        <w:spacing w:after="0"/>
        <w:ind w:left="2124"/>
        <w:jc w:val="both"/>
        <w:rPr>
          <w:sz w:val="24"/>
          <w:szCs w:val="24"/>
        </w:rPr>
      </w:pPr>
    </w:p>
    <w:p w14:paraId="3F03F6A5" w14:textId="77777777" w:rsidR="00DC4884" w:rsidRPr="000141AF" w:rsidRDefault="00DC4884" w:rsidP="00DC4884">
      <w:pPr>
        <w:ind w:left="-142" w:firstLine="3"/>
        <w:jc w:val="both"/>
        <w:rPr>
          <w:sz w:val="24"/>
          <w:szCs w:val="24"/>
        </w:rPr>
      </w:pPr>
      <w:bookmarkStart w:id="7" w:name="_Hlk135202504"/>
      <w:r w:rsidRPr="000141AF">
        <w:rPr>
          <w:sz w:val="24"/>
          <w:szCs w:val="24"/>
        </w:rPr>
        <w:t>Uvedený program je rámcový a orientační a je vždy přizpůsoben individuálním potřebám dětí. Podle potřeb se stanovená časová pásma upravují. Celým dnem plynule prostupují spontánní aktivity dětí a didakticky řízené činnosti a děti jsou zapojovány do různých výchovných programů. Výchovná činnost probíhá dle rámcového plánu výchovy a péče vypracovaného provozovatelem. Plán výchovy a péče není striktním neměnným program, ale je neustále přizpůsobován aktuálnímu složení a potřebám dětí.</w:t>
      </w:r>
    </w:p>
    <w:bookmarkEnd w:id="7"/>
    <w:p w14:paraId="007EA66B" w14:textId="00E1EAD6" w:rsidR="00E16076" w:rsidRPr="000141AF" w:rsidRDefault="00DC4884" w:rsidP="008B0EDE">
      <w:pPr>
        <w:ind w:left="-142" w:firstLine="3"/>
        <w:jc w:val="both"/>
        <w:rPr>
          <w:sz w:val="24"/>
          <w:szCs w:val="24"/>
        </w:rPr>
      </w:pPr>
      <w:r w:rsidRPr="000141AF">
        <w:rPr>
          <w:sz w:val="24"/>
          <w:szCs w:val="24"/>
        </w:rPr>
        <w:t>Pobyt mimo otevírací dobu DS (tedy před 7:00 hod. ráno a po 1</w:t>
      </w:r>
      <w:r w:rsidR="006F3CCF" w:rsidRPr="000141AF">
        <w:rPr>
          <w:sz w:val="24"/>
          <w:szCs w:val="24"/>
        </w:rPr>
        <w:t>5:00</w:t>
      </w:r>
      <w:r w:rsidRPr="000141AF">
        <w:rPr>
          <w:sz w:val="24"/>
          <w:szCs w:val="24"/>
        </w:rPr>
        <w:t xml:space="preserve"> hod. odpoledne) je možný pouze po předchozí domluvě se zástupcem poskytovatele a je zpoplatněn částkou </w:t>
      </w:r>
      <w:r w:rsidR="003475B1" w:rsidRPr="000141AF">
        <w:rPr>
          <w:sz w:val="24"/>
          <w:szCs w:val="24"/>
        </w:rPr>
        <w:t>400</w:t>
      </w:r>
      <w:r w:rsidRPr="000141AF">
        <w:rPr>
          <w:sz w:val="24"/>
          <w:szCs w:val="24"/>
        </w:rPr>
        <w:t xml:space="preserve"> Kč za každou započatou hodinu</w:t>
      </w:r>
      <w:r w:rsidR="003475B1" w:rsidRPr="000141AF">
        <w:rPr>
          <w:sz w:val="24"/>
          <w:szCs w:val="24"/>
        </w:rPr>
        <w:t xml:space="preserve"> v případě dřívějšího příchodu</w:t>
      </w:r>
      <w:r w:rsidR="00E16076" w:rsidRPr="000141AF">
        <w:rPr>
          <w:sz w:val="24"/>
          <w:szCs w:val="24"/>
        </w:rPr>
        <w:t xml:space="preserve"> (před 7:00 hod. ráno)</w:t>
      </w:r>
      <w:r w:rsidR="006F3CCF" w:rsidRPr="000141AF">
        <w:rPr>
          <w:sz w:val="24"/>
          <w:szCs w:val="24"/>
        </w:rPr>
        <w:t xml:space="preserve"> a 500 Kč za každou započatou hodinu v případě odpoledního odchodu po 15 hod. V případě provozu odpoledního </w:t>
      </w:r>
      <w:proofErr w:type="spellStart"/>
      <w:r w:rsidR="006F3CCF" w:rsidRPr="000141AF">
        <w:rPr>
          <w:sz w:val="24"/>
          <w:szCs w:val="24"/>
        </w:rPr>
        <w:t>Klubíku</w:t>
      </w:r>
      <w:proofErr w:type="spellEnd"/>
      <w:r w:rsidR="006F3CCF" w:rsidRPr="000141AF">
        <w:rPr>
          <w:sz w:val="24"/>
          <w:szCs w:val="24"/>
        </w:rPr>
        <w:t xml:space="preserve"> se jedná o částku za jedno odpoledne.</w:t>
      </w:r>
    </w:p>
    <w:p w14:paraId="5F690AF5" w14:textId="77777777" w:rsidR="00DC4884" w:rsidRPr="000141AF" w:rsidRDefault="00DC4884" w:rsidP="00DC4884">
      <w:pPr>
        <w:pStyle w:val="Odstavecseseznamem"/>
        <w:numPr>
          <w:ilvl w:val="0"/>
          <w:numId w:val="41"/>
        </w:numPr>
        <w:spacing w:line="259" w:lineRule="auto"/>
        <w:ind w:hanging="513"/>
        <w:jc w:val="center"/>
        <w:rPr>
          <w:b/>
          <w:bCs/>
          <w:sz w:val="24"/>
          <w:szCs w:val="24"/>
        </w:rPr>
      </w:pPr>
      <w:r w:rsidRPr="000141AF">
        <w:rPr>
          <w:b/>
          <w:bCs/>
          <w:sz w:val="24"/>
          <w:szCs w:val="24"/>
        </w:rPr>
        <w:t>SANITAČNÍ ŘÁD DĚTSKÉ SKUPINY</w:t>
      </w:r>
    </w:p>
    <w:p w14:paraId="5BD647F9" w14:textId="77777777" w:rsidR="00DC4884" w:rsidRPr="000141AF" w:rsidRDefault="00DC4884" w:rsidP="00E16076">
      <w:pPr>
        <w:pStyle w:val="Odstavecseseznamem"/>
        <w:numPr>
          <w:ilvl w:val="0"/>
          <w:numId w:val="53"/>
        </w:numPr>
        <w:spacing w:line="259" w:lineRule="auto"/>
        <w:ind w:left="142"/>
        <w:jc w:val="both"/>
        <w:rPr>
          <w:sz w:val="24"/>
          <w:szCs w:val="24"/>
        </w:rPr>
      </w:pPr>
      <w:r w:rsidRPr="000141AF">
        <w:rPr>
          <w:sz w:val="24"/>
          <w:szCs w:val="24"/>
        </w:rPr>
        <w:t>Zařízení je vybaveno dvěma dětskými toaletami, nočníky, dvěma dětskými umyvadly, sprchou s dětskou vaničkou, přebalovacím pultem, krytým nášlapným košem s vložkou na jedno použití a dalším povinným vybavením dle vyhlášky č. 350/2021 Sb. o provedení některých ustanovení zákona o poskytování služby péče o dítě v dětské skupině a o změně souvisejících zákonů.</w:t>
      </w:r>
    </w:p>
    <w:p w14:paraId="4693F5AC" w14:textId="77777777" w:rsidR="00DC4884" w:rsidRPr="000141AF" w:rsidRDefault="00DC4884" w:rsidP="00E16076">
      <w:pPr>
        <w:pStyle w:val="Odstavecseseznamem"/>
        <w:numPr>
          <w:ilvl w:val="0"/>
          <w:numId w:val="53"/>
        </w:numPr>
        <w:spacing w:line="259" w:lineRule="auto"/>
        <w:ind w:left="142"/>
        <w:jc w:val="both"/>
        <w:rPr>
          <w:sz w:val="24"/>
          <w:szCs w:val="24"/>
        </w:rPr>
      </w:pPr>
      <w:r w:rsidRPr="000141AF">
        <w:rPr>
          <w:sz w:val="24"/>
          <w:szCs w:val="24"/>
        </w:rPr>
        <w:t>Lůžkoviny včetně spacího oblečení má dítě uloženo v samostatné označené přihrádce v prostorách DS. DS zajišťuje výměnu ložního prádla minimálně 1x za dva týdny (v případě potřeby ihned). Každé dítě má k dispozici svůj látkový ručník, jeho výměna probíhá minimálně 1x týdně, při větším znečištění ihned.</w:t>
      </w:r>
    </w:p>
    <w:p w14:paraId="354495A3" w14:textId="77777777" w:rsidR="00DC4884" w:rsidRPr="000141AF" w:rsidRDefault="00DC4884" w:rsidP="00E16076">
      <w:pPr>
        <w:pStyle w:val="Odstavecseseznamem"/>
        <w:numPr>
          <w:ilvl w:val="0"/>
          <w:numId w:val="53"/>
        </w:numPr>
        <w:spacing w:line="259" w:lineRule="auto"/>
        <w:ind w:left="142"/>
        <w:jc w:val="both"/>
        <w:rPr>
          <w:sz w:val="24"/>
          <w:szCs w:val="24"/>
        </w:rPr>
      </w:pPr>
      <w:r w:rsidRPr="000141AF">
        <w:rPr>
          <w:sz w:val="24"/>
          <w:szCs w:val="24"/>
        </w:rPr>
        <w:t>Úklid v DS je prováděn pečujícími osobami a dalším personálem průběžně během dne, v průběhu dne dochází k pravidelnému větrání a odnosu odpadků.</w:t>
      </w:r>
    </w:p>
    <w:p w14:paraId="232D5300" w14:textId="77777777" w:rsidR="00DC4884" w:rsidRPr="000141AF" w:rsidRDefault="00DC4884" w:rsidP="00E16076">
      <w:pPr>
        <w:pStyle w:val="Odstavecseseznamem"/>
        <w:numPr>
          <w:ilvl w:val="0"/>
          <w:numId w:val="53"/>
        </w:numPr>
        <w:spacing w:line="259" w:lineRule="auto"/>
        <w:ind w:left="142"/>
        <w:jc w:val="both"/>
        <w:rPr>
          <w:sz w:val="24"/>
          <w:szCs w:val="24"/>
        </w:rPr>
      </w:pPr>
      <w:r w:rsidRPr="000141AF">
        <w:rPr>
          <w:sz w:val="24"/>
          <w:szCs w:val="24"/>
        </w:rPr>
        <w:lastRenderedPageBreak/>
        <w:t>Každý den po ukončení provozu dochází k umytí a dezinfekci umyvadel, záchodů, nočníků, a úklidu celkového prostoru DS i zázemí pro personál vč. kuchyně. Denně dochází k setření všech podlah a povrchů na vlhko, u koberců k vyčištění vysavačem.</w:t>
      </w:r>
    </w:p>
    <w:p w14:paraId="1CD5F71A" w14:textId="783E5604" w:rsidR="00DC4884" w:rsidRPr="000141AF" w:rsidRDefault="00DC4884" w:rsidP="00E16076">
      <w:pPr>
        <w:pStyle w:val="Odstavecseseznamem"/>
        <w:numPr>
          <w:ilvl w:val="0"/>
          <w:numId w:val="53"/>
        </w:numPr>
        <w:spacing w:line="259" w:lineRule="auto"/>
        <w:ind w:left="142"/>
        <w:jc w:val="both"/>
        <w:rPr>
          <w:sz w:val="24"/>
          <w:szCs w:val="24"/>
        </w:rPr>
      </w:pPr>
      <w:r w:rsidRPr="000141AF">
        <w:rPr>
          <w:sz w:val="24"/>
          <w:szCs w:val="24"/>
        </w:rPr>
        <w:t>Minimálně 1x týdně je proveden úklid skříní na potraviny, vnitřních stěn chladících zařízení s následnou dezinfekcí, dezinfekce pracovních ploch, dezinfekce pomůcek, nábytku</w:t>
      </w:r>
      <w:r w:rsidR="00044E01" w:rsidRPr="000141AF">
        <w:rPr>
          <w:sz w:val="24"/>
          <w:szCs w:val="24"/>
        </w:rPr>
        <w:t>.</w:t>
      </w:r>
    </w:p>
    <w:p w14:paraId="57755A97" w14:textId="77777777" w:rsidR="00DC4884" w:rsidRPr="000141AF" w:rsidRDefault="00DC4884" w:rsidP="00E16076">
      <w:pPr>
        <w:pStyle w:val="Odstavecseseznamem"/>
        <w:numPr>
          <w:ilvl w:val="0"/>
          <w:numId w:val="53"/>
        </w:numPr>
        <w:spacing w:line="259" w:lineRule="auto"/>
        <w:ind w:left="142"/>
        <w:jc w:val="both"/>
        <w:rPr>
          <w:sz w:val="24"/>
          <w:szCs w:val="24"/>
        </w:rPr>
      </w:pPr>
      <w:r w:rsidRPr="000141AF">
        <w:rPr>
          <w:sz w:val="24"/>
          <w:szCs w:val="24"/>
        </w:rPr>
        <w:t>Minimálně 2x ročně je zajištěno umytí oken a dveří vč. rámů, svítidel a světelných zdrojů.</w:t>
      </w:r>
    </w:p>
    <w:p w14:paraId="4C212AE5" w14:textId="77777777" w:rsidR="00DC4884" w:rsidRPr="000141AF" w:rsidRDefault="00DC4884" w:rsidP="00E16076">
      <w:pPr>
        <w:pStyle w:val="Odstavecseseznamem"/>
        <w:numPr>
          <w:ilvl w:val="0"/>
          <w:numId w:val="53"/>
        </w:numPr>
        <w:spacing w:line="259" w:lineRule="auto"/>
        <w:ind w:left="142"/>
        <w:jc w:val="both"/>
        <w:rPr>
          <w:sz w:val="24"/>
          <w:szCs w:val="24"/>
        </w:rPr>
      </w:pPr>
      <w:r w:rsidRPr="000141AF">
        <w:rPr>
          <w:sz w:val="24"/>
          <w:szCs w:val="24"/>
        </w:rPr>
        <w:t>Nejméně 1x ročně je zajištěn velký, celkový generální úklid všech prostor, včetně mokrého čištění koberců a dalších předmětů, vč. hraček.</w:t>
      </w:r>
    </w:p>
    <w:p w14:paraId="2F777D71" w14:textId="77777777" w:rsidR="00DC4884" w:rsidRPr="000141AF" w:rsidRDefault="00DC4884" w:rsidP="00E16076">
      <w:pPr>
        <w:pStyle w:val="Odstavecseseznamem"/>
        <w:numPr>
          <w:ilvl w:val="0"/>
          <w:numId w:val="53"/>
        </w:numPr>
        <w:spacing w:line="259" w:lineRule="auto"/>
        <w:ind w:left="142"/>
        <w:jc w:val="both"/>
        <w:rPr>
          <w:sz w:val="24"/>
          <w:szCs w:val="24"/>
        </w:rPr>
      </w:pPr>
      <w:r w:rsidRPr="000141AF">
        <w:rPr>
          <w:sz w:val="24"/>
          <w:szCs w:val="24"/>
        </w:rPr>
        <w:t>Minimálně 1x za tři roky je zajištěno vymalování prostor DS.</w:t>
      </w:r>
    </w:p>
    <w:p w14:paraId="16142142" w14:textId="77777777" w:rsidR="00DC4884" w:rsidRPr="000141AF" w:rsidRDefault="00DC4884" w:rsidP="00E16076">
      <w:pPr>
        <w:pStyle w:val="Odstavecseseznamem"/>
        <w:numPr>
          <w:ilvl w:val="0"/>
          <w:numId w:val="53"/>
        </w:numPr>
        <w:spacing w:line="259" w:lineRule="auto"/>
        <w:ind w:left="142"/>
        <w:jc w:val="both"/>
        <w:rPr>
          <w:sz w:val="24"/>
          <w:szCs w:val="24"/>
        </w:rPr>
      </w:pPr>
      <w:r w:rsidRPr="000141AF">
        <w:rPr>
          <w:sz w:val="24"/>
          <w:szCs w:val="24"/>
        </w:rPr>
        <w:t>Čisté a použité ručníky a lůžkoviny, případně další prádlo jsou skladovány odděleně ve vyčleněném prostoru mimo dosah dětí.</w:t>
      </w:r>
    </w:p>
    <w:p w14:paraId="1D4CA636" w14:textId="77777777" w:rsidR="00DC4884" w:rsidRPr="000141AF" w:rsidRDefault="00DC4884" w:rsidP="00E16076">
      <w:pPr>
        <w:pStyle w:val="Odstavecseseznamem"/>
        <w:numPr>
          <w:ilvl w:val="0"/>
          <w:numId w:val="53"/>
        </w:numPr>
        <w:spacing w:line="259" w:lineRule="auto"/>
        <w:ind w:left="142"/>
        <w:jc w:val="both"/>
        <w:rPr>
          <w:sz w:val="24"/>
          <w:szCs w:val="24"/>
        </w:rPr>
      </w:pPr>
      <w:r w:rsidRPr="000141AF">
        <w:rPr>
          <w:sz w:val="24"/>
          <w:szCs w:val="24"/>
        </w:rPr>
        <w:t>Prostor odpovídá hygienickým a protipožárním předpisům.</w:t>
      </w:r>
    </w:p>
    <w:p w14:paraId="13A3250A" w14:textId="77777777" w:rsidR="00E16076" w:rsidRPr="000141AF" w:rsidRDefault="00E16076" w:rsidP="00E16076">
      <w:pPr>
        <w:pStyle w:val="Odstavecseseznamem"/>
        <w:spacing w:line="259" w:lineRule="auto"/>
        <w:ind w:left="142"/>
        <w:jc w:val="both"/>
        <w:rPr>
          <w:sz w:val="24"/>
          <w:szCs w:val="24"/>
        </w:rPr>
      </w:pPr>
    </w:p>
    <w:p w14:paraId="2091392A" w14:textId="77777777" w:rsidR="00DC4884" w:rsidRPr="000141AF" w:rsidRDefault="00DC4884" w:rsidP="00DC4884">
      <w:pPr>
        <w:pStyle w:val="Odstavecseseznamem"/>
        <w:ind w:left="142"/>
        <w:jc w:val="both"/>
        <w:rPr>
          <w:sz w:val="24"/>
          <w:szCs w:val="24"/>
        </w:rPr>
      </w:pPr>
    </w:p>
    <w:p w14:paraId="7E4AC809" w14:textId="77777777" w:rsidR="00DC4884" w:rsidRPr="000141AF" w:rsidRDefault="00DC4884" w:rsidP="00DC4884">
      <w:pPr>
        <w:pStyle w:val="Odstavecseseznamem"/>
        <w:numPr>
          <w:ilvl w:val="0"/>
          <w:numId w:val="41"/>
        </w:numPr>
        <w:spacing w:line="259" w:lineRule="auto"/>
        <w:ind w:hanging="513"/>
        <w:jc w:val="center"/>
        <w:rPr>
          <w:b/>
          <w:bCs/>
          <w:sz w:val="24"/>
          <w:szCs w:val="24"/>
        </w:rPr>
      </w:pPr>
      <w:r w:rsidRPr="000141AF">
        <w:rPr>
          <w:b/>
          <w:bCs/>
          <w:sz w:val="24"/>
          <w:szCs w:val="24"/>
        </w:rPr>
        <w:t>DALŠÍ PRÁVA A POVINNOSTI RODIČŮ A DĚTÍ</w:t>
      </w:r>
    </w:p>
    <w:p w14:paraId="15E901ED" w14:textId="448C1459" w:rsidR="00DC4884" w:rsidRPr="000141AF" w:rsidRDefault="00DC4884" w:rsidP="00DC4884">
      <w:pPr>
        <w:pStyle w:val="Odstavecseseznamem"/>
        <w:numPr>
          <w:ilvl w:val="0"/>
          <w:numId w:val="43"/>
        </w:numPr>
        <w:spacing w:line="259" w:lineRule="auto"/>
        <w:ind w:left="142"/>
        <w:jc w:val="both"/>
        <w:rPr>
          <w:sz w:val="24"/>
          <w:szCs w:val="24"/>
        </w:rPr>
      </w:pPr>
      <w:r w:rsidRPr="000141AF">
        <w:rPr>
          <w:sz w:val="24"/>
          <w:szCs w:val="24"/>
        </w:rPr>
        <w:t>Rodiče mají právo na informace o průběhu pobytu svého dítěte v DS a o jeho výsledcích. Rodiče jsou dle potřeby informováni při návštěvě DS, na nástěnce v šatně DS, e-mailem, přes webové stránky</w:t>
      </w:r>
      <w:r w:rsidR="00044E01" w:rsidRPr="000141AF">
        <w:rPr>
          <w:sz w:val="24"/>
          <w:szCs w:val="24"/>
        </w:rPr>
        <w:t>, FB nebo pomocí informačního a docházkového systému poskytovatele, případně dalšími vhodnými způsoby</w:t>
      </w:r>
      <w:r w:rsidRPr="000141AF">
        <w:rPr>
          <w:sz w:val="24"/>
          <w:szCs w:val="24"/>
        </w:rPr>
        <w:t>. Kontakt rodičů s pečujícími osobami je možný denně při předávání dětí.</w:t>
      </w:r>
    </w:p>
    <w:p w14:paraId="26FB8FEE" w14:textId="77777777" w:rsidR="00DC4884" w:rsidRPr="000141AF" w:rsidRDefault="00DC4884" w:rsidP="00DC4884">
      <w:pPr>
        <w:pStyle w:val="Odstavecseseznamem"/>
        <w:numPr>
          <w:ilvl w:val="0"/>
          <w:numId w:val="43"/>
        </w:numPr>
        <w:spacing w:line="259" w:lineRule="auto"/>
        <w:ind w:left="142"/>
        <w:jc w:val="both"/>
        <w:rPr>
          <w:sz w:val="24"/>
          <w:szCs w:val="24"/>
        </w:rPr>
      </w:pPr>
      <w:r w:rsidRPr="000141AF">
        <w:rPr>
          <w:sz w:val="24"/>
          <w:szCs w:val="24"/>
        </w:rPr>
        <w:t>Rodiče mají právo se vyjadřovat k podstatným záležitostem týkajících se péče o děti v DS. Dále mají povinnost zúčastnit se na vyzvání projednání závažných otázek týkajících se pobytu dítěte v DS.</w:t>
      </w:r>
    </w:p>
    <w:p w14:paraId="1BCD6518" w14:textId="77777777" w:rsidR="00DC4884" w:rsidRPr="000141AF" w:rsidRDefault="00DC4884" w:rsidP="00DC4884">
      <w:pPr>
        <w:pStyle w:val="Odstavecseseznamem"/>
        <w:numPr>
          <w:ilvl w:val="0"/>
          <w:numId w:val="43"/>
        </w:numPr>
        <w:spacing w:line="259" w:lineRule="auto"/>
        <w:ind w:left="142"/>
        <w:jc w:val="both"/>
        <w:rPr>
          <w:sz w:val="24"/>
          <w:szCs w:val="24"/>
        </w:rPr>
      </w:pPr>
      <w:r w:rsidRPr="000141AF">
        <w:rPr>
          <w:sz w:val="24"/>
          <w:szCs w:val="24"/>
        </w:rPr>
        <w:t>Rodiče jsou povinni ohlásit změny osobních údajů (svých nebo dětí) uvedených v přihlášce, stejně tak změny ve zdravotní způsobilosti, zdravotních obtíže dětí nebo jiné závažné skutečnosti, které by mohli ovlivnit pobyt dítěte v DS, a to neprodleně po jejich nastání (max. však do 3 pracovních dnů).</w:t>
      </w:r>
    </w:p>
    <w:p w14:paraId="31AC1612" w14:textId="77777777" w:rsidR="00DC4884" w:rsidRPr="000141AF" w:rsidRDefault="00DC4884" w:rsidP="00DC4884">
      <w:pPr>
        <w:pStyle w:val="Odstavecseseznamem"/>
        <w:numPr>
          <w:ilvl w:val="0"/>
          <w:numId w:val="43"/>
        </w:numPr>
        <w:spacing w:line="259" w:lineRule="auto"/>
        <w:ind w:left="142"/>
        <w:jc w:val="both"/>
        <w:rPr>
          <w:sz w:val="24"/>
          <w:szCs w:val="24"/>
        </w:rPr>
      </w:pPr>
      <w:r w:rsidRPr="000141AF">
        <w:rPr>
          <w:sz w:val="24"/>
          <w:szCs w:val="24"/>
        </w:rPr>
        <w:t>Rodiče jsou povinni okamžitě nahlásit změnu ve vazbě na trh práce.</w:t>
      </w:r>
    </w:p>
    <w:p w14:paraId="7C9C6E80" w14:textId="487F821A" w:rsidR="00044E01" w:rsidRPr="000141AF" w:rsidRDefault="00044E01" w:rsidP="00DC4884">
      <w:pPr>
        <w:pStyle w:val="Odstavecseseznamem"/>
        <w:numPr>
          <w:ilvl w:val="0"/>
          <w:numId w:val="43"/>
        </w:numPr>
        <w:spacing w:line="259" w:lineRule="auto"/>
        <w:ind w:left="142"/>
        <w:jc w:val="both"/>
        <w:rPr>
          <w:sz w:val="24"/>
          <w:szCs w:val="24"/>
        </w:rPr>
      </w:pPr>
      <w:r w:rsidRPr="000141AF">
        <w:rPr>
          <w:sz w:val="24"/>
          <w:szCs w:val="24"/>
        </w:rPr>
        <w:t>Rodiče jsou povinni zapsat dítě pouze do jedné DS čerpající státní příspěvek na provoz, nelze dítě zapsat do více DS se stejnými dny docházky. Rodiče písemně oznámí poskytovateli uzavření smlouvy o poskytování služby péče o dítě v dětské skupině s jiným poskytovatelem rovněž čerpajícím příspěvek na provoz dětské skupiny, jde-li o totéž dítě. Oznámení obsahuje údaj o tom, ve kterých dnech v týdnu a ve kterou dobu v průběhu dne má být služba péče o dítě v dětské skupině u jiného poskytovatele poskytována, a zda rodič nadále hodlá službu péče o dítě v dětské skupině u stávajícího poskytovatele využívat.</w:t>
      </w:r>
      <w:r w:rsidR="009F5CC3" w:rsidRPr="000141AF">
        <w:rPr>
          <w:sz w:val="24"/>
          <w:szCs w:val="24"/>
        </w:rPr>
        <w:t xml:space="preserve"> Rodiče jsou zavázáni i po celou výpovědní lhůtu nenavštěvovat jiné zařízení čerpající státní příspěvek na provoz.</w:t>
      </w:r>
      <w:r w:rsidR="006F3CCF" w:rsidRPr="000141AF">
        <w:rPr>
          <w:sz w:val="24"/>
          <w:szCs w:val="24"/>
        </w:rPr>
        <w:t xml:space="preserve"> Rodič je povinen písemně oznámit také přijetí dítěte k předškolnímu vzdělávání, a to bezodkladně od doručení rozhodnutí ve věci. Má-li být</w:t>
      </w:r>
      <w:r w:rsidR="00AC7CCD" w:rsidRPr="000141AF">
        <w:rPr>
          <w:sz w:val="24"/>
          <w:szCs w:val="24"/>
        </w:rPr>
        <w:t xml:space="preserve"> dítě individuálně vzděláváno, oznámí to rodič poskytovateli současně s oznámením řediteli mateřské školy podle školského zákona.</w:t>
      </w:r>
    </w:p>
    <w:p w14:paraId="31D78DE7" w14:textId="77777777" w:rsidR="00DC4884" w:rsidRPr="000141AF" w:rsidRDefault="00DC4884" w:rsidP="00DC4884">
      <w:pPr>
        <w:pStyle w:val="Odstavecseseznamem"/>
        <w:numPr>
          <w:ilvl w:val="0"/>
          <w:numId w:val="43"/>
        </w:numPr>
        <w:spacing w:line="259" w:lineRule="auto"/>
        <w:ind w:left="142"/>
        <w:jc w:val="both"/>
        <w:rPr>
          <w:sz w:val="24"/>
          <w:szCs w:val="24"/>
        </w:rPr>
      </w:pPr>
      <w:r w:rsidRPr="000141AF">
        <w:rPr>
          <w:sz w:val="24"/>
          <w:szCs w:val="24"/>
        </w:rPr>
        <w:t xml:space="preserve">V případě porušování tohoto provozního řádu (např. opakovaným narušováním provozu DS, opakovanou pozdní úhradou školkovného, pozdní vyzvedávání dítěte po ukončení provozu </w:t>
      </w:r>
      <w:r w:rsidRPr="000141AF">
        <w:rPr>
          <w:sz w:val="24"/>
          <w:szCs w:val="24"/>
        </w:rPr>
        <w:lastRenderedPageBreak/>
        <w:t>DS apod.) může ředitelka nebo její zástup okamžitě ukončit docházku dítěte do DS vypovězením Smlouvy.</w:t>
      </w:r>
    </w:p>
    <w:p w14:paraId="356B96D5" w14:textId="77777777" w:rsidR="00DC4884" w:rsidRPr="000141AF" w:rsidRDefault="00DC4884" w:rsidP="00DC4884">
      <w:pPr>
        <w:pStyle w:val="Odstavecseseznamem"/>
        <w:numPr>
          <w:ilvl w:val="0"/>
          <w:numId w:val="43"/>
        </w:numPr>
        <w:spacing w:line="259" w:lineRule="auto"/>
        <w:ind w:left="142"/>
        <w:jc w:val="both"/>
        <w:rPr>
          <w:sz w:val="24"/>
          <w:szCs w:val="24"/>
        </w:rPr>
      </w:pPr>
      <w:r w:rsidRPr="000141AF">
        <w:rPr>
          <w:sz w:val="24"/>
          <w:szCs w:val="24"/>
        </w:rPr>
        <w:t>Jsou-li rodiče nespokojení s čímkoliv, co se týká pobytu jejich dítěte v DS, oznámí to ředitelce, zástupkyni nebo pečující osobě, která záležitost projedná s vedením DS.</w:t>
      </w:r>
    </w:p>
    <w:p w14:paraId="7B8640E4" w14:textId="1EF18757" w:rsidR="00DC4884" w:rsidRPr="000141AF" w:rsidRDefault="00DC4884" w:rsidP="00DC4884">
      <w:pPr>
        <w:pStyle w:val="Odstavecseseznamem"/>
        <w:numPr>
          <w:ilvl w:val="0"/>
          <w:numId w:val="43"/>
        </w:numPr>
        <w:spacing w:line="259" w:lineRule="auto"/>
        <w:ind w:left="142"/>
        <w:jc w:val="both"/>
        <w:rPr>
          <w:sz w:val="24"/>
          <w:szCs w:val="24"/>
        </w:rPr>
      </w:pPr>
      <w:r w:rsidRPr="000141AF">
        <w:rPr>
          <w:sz w:val="24"/>
          <w:szCs w:val="24"/>
        </w:rPr>
        <w:t>Rodiče si dítě z DS vyzvedávají osobně. Pokud tak učinit nemohou, předá pečující osoba dítě tomu, kdo je uveden na formuláři – přihlášce, případně je možné telefonicky kontaktovat odpovědné osoby a domluvit s nimi výjimečné předání jiné osobě, která s sebou donese potvrzení rodiče se svým jménem, datem narození, vztahem k dítěti, dat</w:t>
      </w:r>
      <w:r w:rsidR="00561208" w:rsidRPr="000141AF">
        <w:rPr>
          <w:sz w:val="24"/>
          <w:szCs w:val="24"/>
        </w:rPr>
        <w:t>em</w:t>
      </w:r>
      <w:r w:rsidRPr="000141AF">
        <w:rPr>
          <w:sz w:val="24"/>
          <w:szCs w:val="24"/>
        </w:rPr>
        <w:t xml:space="preserve"> a podpis</w:t>
      </w:r>
      <w:r w:rsidR="006C10AE" w:rsidRPr="000141AF">
        <w:rPr>
          <w:sz w:val="24"/>
          <w:szCs w:val="24"/>
        </w:rPr>
        <w:t>em</w:t>
      </w:r>
      <w:r w:rsidRPr="000141AF">
        <w:rPr>
          <w:sz w:val="24"/>
          <w:szCs w:val="24"/>
        </w:rPr>
        <w:t xml:space="preserve"> rodiče.</w:t>
      </w:r>
    </w:p>
    <w:p w14:paraId="68747106" w14:textId="77777777" w:rsidR="00DC4884" w:rsidRPr="000141AF" w:rsidRDefault="00DC4884" w:rsidP="00DC4884">
      <w:pPr>
        <w:pStyle w:val="Odstavecseseznamem"/>
        <w:numPr>
          <w:ilvl w:val="0"/>
          <w:numId w:val="43"/>
        </w:numPr>
        <w:spacing w:line="259" w:lineRule="auto"/>
        <w:ind w:left="142"/>
        <w:jc w:val="both"/>
        <w:rPr>
          <w:sz w:val="24"/>
          <w:szCs w:val="24"/>
        </w:rPr>
      </w:pPr>
      <w:r w:rsidRPr="000141AF">
        <w:rPr>
          <w:sz w:val="24"/>
          <w:szCs w:val="24"/>
        </w:rPr>
        <w:t>Při provozu DS jsou plně respektována veškerá práva dítěte. Je zakázáno používat vůči dítěti nepřiměřený výchovný prostředek nebo omezení anebo takové výchovné prostředky, které se dotýkají důstojnosti dítěte nebo které jakkoli ohrožují jeho zdravý, tělesný, duševní, citový, rozumový a mravní vývoj. Všechny děti mají stejná práva, každé dítě je respektováno jako jedinečná osobnost. Dítě má právo na ochranu před jakoukoli formou zneužívání.</w:t>
      </w:r>
    </w:p>
    <w:p w14:paraId="5620D94E" w14:textId="77777777" w:rsidR="00DC4884" w:rsidRPr="000141AF" w:rsidRDefault="00DC4884" w:rsidP="00DC4884">
      <w:pPr>
        <w:pStyle w:val="Odstavecseseznamem"/>
        <w:numPr>
          <w:ilvl w:val="0"/>
          <w:numId w:val="43"/>
        </w:numPr>
        <w:spacing w:line="259" w:lineRule="auto"/>
        <w:ind w:left="142"/>
        <w:jc w:val="both"/>
        <w:rPr>
          <w:sz w:val="24"/>
          <w:szCs w:val="24"/>
        </w:rPr>
      </w:pPr>
      <w:r w:rsidRPr="000141AF">
        <w:rPr>
          <w:sz w:val="24"/>
          <w:szCs w:val="24"/>
        </w:rPr>
        <w:t>Pracovníci DS jsou povinni zachovávat mlčenlivost o veškerých skutečnostech týkajících se dětí a jejich rodičů. Veškerá dokumentace vedená pracovníky je zabezpečená proti neoprávněnému nahlížení nebo zneužití třetími osobami.</w:t>
      </w:r>
    </w:p>
    <w:p w14:paraId="4231C345" w14:textId="67A88A98" w:rsidR="00E16076" w:rsidRPr="000141AF" w:rsidRDefault="00DC4884" w:rsidP="00AC7CCD">
      <w:pPr>
        <w:pStyle w:val="Odstavecseseznamem"/>
        <w:numPr>
          <w:ilvl w:val="0"/>
          <w:numId w:val="43"/>
        </w:numPr>
        <w:spacing w:line="259" w:lineRule="auto"/>
        <w:ind w:left="142"/>
        <w:jc w:val="both"/>
        <w:rPr>
          <w:sz w:val="24"/>
          <w:szCs w:val="24"/>
        </w:rPr>
      </w:pPr>
      <w:r w:rsidRPr="000141AF">
        <w:rPr>
          <w:sz w:val="24"/>
          <w:szCs w:val="24"/>
        </w:rPr>
        <w:t>Před DS není možné parkov</w:t>
      </w:r>
      <w:r w:rsidR="009F5CC3" w:rsidRPr="000141AF">
        <w:rPr>
          <w:sz w:val="24"/>
          <w:szCs w:val="24"/>
        </w:rPr>
        <w:t>at</w:t>
      </w:r>
      <w:r w:rsidRPr="000141AF">
        <w:rPr>
          <w:sz w:val="24"/>
          <w:szCs w:val="24"/>
        </w:rPr>
        <w:t>, provozovatel proto doporučuje v případě nutnosti využívat přilehlých ulic (např. ulice v</w:t>
      </w:r>
      <w:r w:rsidR="009F5CC3" w:rsidRPr="000141AF">
        <w:rPr>
          <w:sz w:val="24"/>
          <w:szCs w:val="24"/>
        </w:rPr>
        <w:t> </w:t>
      </w:r>
      <w:r w:rsidRPr="000141AF">
        <w:rPr>
          <w:sz w:val="24"/>
          <w:szCs w:val="24"/>
        </w:rPr>
        <w:t>Dubinách</w:t>
      </w:r>
      <w:r w:rsidR="009F5CC3" w:rsidRPr="000141AF">
        <w:rPr>
          <w:sz w:val="24"/>
          <w:szCs w:val="24"/>
        </w:rPr>
        <w:t xml:space="preserve"> nebo ulice </w:t>
      </w:r>
      <w:proofErr w:type="spellStart"/>
      <w:r w:rsidR="009F5CC3" w:rsidRPr="000141AF">
        <w:rPr>
          <w:sz w:val="24"/>
          <w:szCs w:val="24"/>
        </w:rPr>
        <w:t>Cyrilovská</w:t>
      </w:r>
      <w:proofErr w:type="spellEnd"/>
      <w:r w:rsidRPr="000141AF">
        <w:rPr>
          <w:sz w:val="24"/>
          <w:szCs w:val="24"/>
        </w:rPr>
        <w:t>)</w:t>
      </w:r>
      <w:r w:rsidR="00B9186E" w:rsidRPr="000141AF">
        <w:rPr>
          <w:sz w:val="24"/>
          <w:szCs w:val="24"/>
        </w:rPr>
        <w:t>.</w:t>
      </w:r>
    </w:p>
    <w:p w14:paraId="78FF85F3" w14:textId="77777777" w:rsidR="00DC4884" w:rsidRPr="000141AF" w:rsidRDefault="00DC4884" w:rsidP="00DC4884">
      <w:pPr>
        <w:pStyle w:val="Odstavecseseznamem"/>
        <w:ind w:left="142"/>
        <w:jc w:val="both"/>
        <w:rPr>
          <w:sz w:val="24"/>
          <w:szCs w:val="24"/>
        </w:rPr>
      </w:pPr>
    </w:p>
    <w:p w14:paraId="7DC2AB4B" w14:textId="3E4AECD3" w:rsidR="00DC4884" w:rsidRPr="000141AF" w:rsidRDefault="00DC4884" w:rsidP="005D201E">
      <w:pPr>
        <w:pStyle w:val="Odstavecseseznamem"/>
        <w:numPr>
          <w:ilvl w:val="0"/>
          <w:numId w:val="41"/>
        </w:numPr>
        <w:spacing w:line="259" w:lineRule="auto"/>
        <w:jc w:val="center"/>
        <w:rPr>
          <w:b/>
          <w:bCs/>
          <w:sz w:val="24"/>
          <w:szCs w:val="24"/>
        </w:rPr>
      </w:pPr>
      <w:r w:rsidRPr="000141AF">
        <w:rPr>
          <w:b/>
          <w:bCs/>
          <w:sz w:val="24"/>
          <w:szCs w:val="24"/>
        </w:rPr>
        <w:t>ZÁVĚREČNÁ USTANOVENÍ</w:t>
      </w:r>
    </w:p>
    <w:p w14:paraId="30324B5E" w14:textId="77777777" w:rsidR="00DC4884" w:rsidRPr="000141AF" w:rsidRDefault="00DC4884" w:rsidP="00DC4884">
      <w:pPr>
        <w:pStyle w:val="Odstavecseseznamem"/>
        <w:numPr>
          <w:ilvl w:val="0"/>
          <w:numId w:val="42"/>
        </w:numPr>
        <w:spacing w:line="259" w:lineRule="auto"/>
        <w:ind w:left="142" w:hanging="284"/>
        <w:jc w:val="both"/>
        <w:rPr>
          <w:sz w:val="24"/>
          <w:szCs w:val="24"/>
        </w:rPr>
      </w:pPr>
      <w:r w:rsidRPr="000141AF">
        <w:rPr>
          <w:sz w:val="24"/>
          <w:szCs w:val="24"/>
        </w:rPr>
        <w:t>Seznámení se s provozním řádem a jeho dodržování je závazné pro všechny osoby z DS a rodiče dětí.</w:t>
      </w:r>
    </w:p>
    <w:p w14:paraId="14821703" w14:textId="77777777" w:rsidR="00DC4884" w:rsidRPr="000141AF" w:rsidRDefault="00DC4884" w:rsidP="00DC4884">
      <w:pPr>
        <w:pStyle w:val="Odstavecseseznamem"/>
        <w:numPr>
          <w:ilvl w:val="0"/>
          <w:numId w:val="42"/>
        </w:numPr>
        <w:spacing w:line="259" w:lineRule="auto"/>
        <w:ind w:left="142" w:hanging="284"/>
        <w:jc w:val="both"/>
        <w:rPr>
          <w:sz w:val="24"/>
          <w:szCs w:val="24"/>
        </w:rPr>
      </w:pPr>
      <w:r w:rsidRPr="000141AF">
        <w:rPr>
          <w:sz w:val="24"/>
          <w:szCs w:val="24"/>
        </w:rPr>
        <w:t>Rodič dává svolení k poskytnutí první pomoci dítěti. V případě, že se během pobytu v DS dítě zraní a rodič nebude k zastižení na telefonu, dává souhlas k přivolání záchranné zdravotnické služby.</w:t>
      </w:r>
    </w:p>
    <w:p w14:paraId="4EE17F47" w14:textId="6C58D9AE" w:rsidR="00E16076" w:rsidRPr="000141AF" w:rsidRDefault="00DC4884" w:rsidP="00AC7CCD">
      <w:pPr>
        <w:pStyle w:val="Odstavecseseznamem"/>
        <w:numPr>
          <w:ilvl w:val="0"/>
          <w:numId w:val="42"/>
        </w:numPr>
        <w:spacing w:line="259" w:lineRule="auto"/>
        <w:ind w:left="142" w:hanging="284"/>
        <w:jc w:val="both"/>
        <w:rPr>
          <w:sz w:val="24"/>
          <w:szCs w:val="24"/>
        </w:rPr>
      </w:pPr>
      <w:r w:rsidRPr="000141AF">
        <w:rPr>
          <w:sz w:val="24"/>
          <w:szCs w:val="24"/>
        </w:rPr>
        <w:t>Provozovatel si vyhrazuje právo na změnu Provozního řádu. Aktuální znění je zveřejněno na webových stránkách provozovatele</w:t>
      </w:r>
      <w:r w:rsidR="009F5CC3" w:rsidRPr="000141AF">
        <w:rPr>
          <w:sz w:val="24"/>
          <w:szCs w:val="24"/>
        </w:rPr>
        <w:t xml:space="preserve"> a je rodičům poskytnuto pomocí informačního a docházkového systému provozovatele.</w:t>
      </w:r>
    </w:p>
    <w:p w14:paraId="63A8ACD4" w14:textId="77777777" w:rsidR="00E16076" w:rsidRPr="000141AF" w:rsidRDefault="00E16076" w:rsidP="00E16076">
      <w:pPr>
        <w:pStyle w:val="Odstavecseseznamem"/>
        <w:spacing w:line="259" w:lineRule="auto"/>
        <w:ind w:left="142"/>
        <w:jc w:val="both"/>
        <w:rPr>
          <w:sz w:val="24"/>
          <w:szCs w:val="24"/>
        </w:rPr>
      </w:pPr>
    </w:p>
    <w:p w14:paraId="347ADD82" w14:textId="77777777" w:rsidR="00DC4884" w:rsidRPr="000141AF" w:rsidRDefault="00DC4884" w:rsidP="00DC4884">
      <w:pPr>
        <w:pStyle w:val="Odstavecseseznamem"/>
        <w:numPr>
          <w:ilvl w:val="0"/>
          <w:numId w:val="42"/>
        </w:numPr>
        <w:spacing w:line="259" w:lineRule="auto"/>
        <w:ind w:left="142" w:hanging="284"/>
        <w:jc w:val="both"/>
        <w:rPr>
          <w:sz w:val="24"/>
          <w:szCs w:val="24"/>
        </w:rPr>
      </w:pPr>
      <w:r w:rsidRPr="000141AF">
        <w:rPr>
          <w:sz w:val="24"/>
          <w:szCs w:val="24"/>
        </w:rPr>
        <w:t>Nedílnou součástí provozního řádu jsou:</w:t>
      </w:r>
    </w:p>
    <w:p w14:paraId="68908DA7" w14:textId="77777777" w:rsidR="00DC4884" w:rsidRPr="000141AF" w:rsidRDefault="00DC4884" w:rsidP="00DC4884">
      <w:pPr>
        <w:pStyle w:val="Odstavecseseznamem"/>
        <w:numPr>
          <w:ilvl w:val="1"/>
          <w:numId w:val="42"/>
        </w:numPr>
        <w:spacing w:line="259" w:lineRule="auto"/>
        <w:jc w:val="both"/>
        <w:rPr>
          <w:sz w:val="24"/>
          <w:szCs w:val="24"/>
        </w:rPr>
      </w:pPr>
      <w:r w:rsidRPr="000141AF">
        <w:rPr>
          <w:sz w:val="24"/>
          <w:szCs w:val="24"/>
        </w:rPr>
        <w:t>Plán výchovy a péče</w:t>
      </w:r>
    </w:p>
    <w:p w14:paraId="0C97402C" w14:textId="77777777" w:rsidR="00DC4884" w:rsidRPr="000141AF" w:rsidRDefault="00DC4884" w:rsidP="00DC4884">
      <w:pPr>
        <w:pStyle w:val="Odstavecseseznamem"/>
        <w:numPr>
          <w:ilvl w:val="1"/>
          <w:numId w:val="42"/>
        </w:numPr>
        <w:spacing w:line="259" w:lineRule="auto"/>
        <w:jc w:val="both"/>
        <w:rPr>
          <w:sz w:val="24"/>
          <w:szCs w:val="24"/>
        </w:rPr>
      </w:pPr>
      <w:r w:rsidRPr="000141AF">
        <w:rPr>
          <w:sz w:val="24"/>
          <w:szCs w:val="24"/>
        </w:rPr>
        <w:t>Řešení krizových a mimořádných situací</w:t>
      </w:r>
    </w:p>
    <w:p w14:paraId="21859F2B" w14:textId="77777777" w:rsidR="00DC4884" w:rsidRPr="000141AF" w:rsidRDefault="00DC4884" w:rsidP="00DC4884">
      <w:pPr>
        <w:pStyle w:val="Odstavecseseznamem"/>
        <w:numPr>
          <w:ilvl w:val="1"/>
          <w:numId w:val="42"/>
        </w:numPr>
        <w:spacing w:line="259" w:lineRule="auto"/>
        <w:jc w:val="both"/>
        <w:rPr>
          <w:sz w:val="24"/>
          <w:szCs w:val="24"/>
        </w:rPr>
      </w:pPr>
      <w:r w:rsidRPr="000141AF">
        <w:rPr>
          <w:sz w:val="24"/>
          <w:szCs w:val="24"/>
        </w:rPr>
        <w:t>Personální zabezpečení, péče o zaměstnance</w:t>
      </w:r>
    </w:p>
    <w:p w14:paraId="1E37FD87" w14:textId="77777777" w:rsidR="00DC4884" w:rsidRPr="000141AF" w:rsidRDefault="00DC4884" w:rsidP="00DC4884">
      <w:pPr>
        <w:pStyle w:val="Odstavecseseznamem"/>
        <w:numPr>
          <w:ilvl w:val="1"/>
          <w:numId w:val="42"/>
        </w:numPr>
        <w:spacing w:line="259" w:lineRule="auto"/>
        <w:jc w:val="both"/>
        <w:rPr>
          <w:sz w:val="24"/>
          <w:szCs w:val="24"/>
        </w:rPr>
      </w:pPr>
      <w:r w:rsidRPr="000141AF">
        <w:rPr>
          <w:sz w:val="24"/>
          <w:szCs w:val="24"/>
        </w:rPr>
        <w:t>Ceník školkovného a stravného</w:t>
      </w:r>
    </w:p>
    <w:p w14:paraId="6505F3C4" w14:textId="77777777" w:rsidR="00DC4884" w:rsidRPr="000141AF" w:rsidRDefault="00DC4884" w:rsidP="00DC4884">
      <w:pPr>
        <w:pStyle w:val="Odstavecseseznamem"/>
        <w:numPr>
          <w:ilvl w:val="1"/>
          <w:numId w:val="42"/>
        </w:numPr>
        <w:spacing w:line="259" w:lineRule="auto"/>
        <w:jc w:val="both"/>
        <w:rPr>
          <w:sz w:val="24"/>
          <w:szCs w:val="24"/>
        </w:rPr>
      </w:pPr>
      <w:r w:rsidRPr="000141AF">
        <w:rPr>
          <w:sz w:val="24"/>
          <w:szCs w:val="24"/>
        </w:rPr>
        <w:t>Adaptační plán</w:t>
      </w:r>
    </w:p>
    <w:p w14:paraId="30658A3C" w14:textId="77777777" w:rsidR="00DC4884" w:rsidRPr="000141AF" w:rsidRDefault="00DC4884" w:rsidP="00DC4884">
      <w:pPr>
        <w:pStyle w:val="Odstavecseseznamem"/>
        <w:numPr>
          <w:ilvl w:val="1"/>
          <w:numId w:val="42"/>
        </w:numPr>
        <w:spacing w:line="259" w:lineRule="auto"/>
        <w:jc w:val="both"/>
        <w:rPr>
          <w:sz w:val="24"/>
          <w:szCs w:val="24"/>
        </w:rPr>
      </w:pPr>
      <w:r w:rsidRPr="000141AF">
        <w:rPr>
          <w:sz w:val="24"/>
          <w:szCs w:val="24"/>
        </w:rPr>
        <w:t>Popis zařízení společného stravování</w:t>
      </w:r>
    </w:p>
    <w:p w14:paraId="4274E614" w14:textId="77777777" w:rsidR="00DC4884" w:rsidRPr="000141AF" w:rsidRDefault="00DC4884" w:rsidP="00DC4884">
      <w:pPr>
        <w:pStyle w:val="Odstavecseseznamem"/>
        <w:numPr>
          <w:ilvl w:val="1"/>
          <w:numId w:val="42"/>
        </w:numPr>
        <w:spacing w:line="259" w:lineRule="auto"/>
        <w:jc w:val="both"/>
        <w:rPr>
          <w:sz w:val="24"/>
          <w:szCs w:val="24"/>
        </w:rPr>
      </w:pPr>
      <w:r w:rsidRPr="000141AF">
        <w:rPr>
          <w:sz w:val="24"/>
          <w:szCs w:val="24"/>
        </w:rPr>
        <w:t>Příručka systému kritických bodů pro vývařovnu a výdejnu DS</w:t>
      </w:r>
    </w:p>
    <w:p w14:paraId="2FB6CCA8" w14:textId="77777777" w:rsidR="008B0EDE" w:rsidRPr="000141AF" w:rsidRDefault="008B0EDE" w:rsidP="008B0EDE">
      <w:pPr>
        <w:pStyle w:val="Odstavecseseznamem"/>
        <w:spacing w:line="259" w:lineRule="auto"/>
        <w:ind w:left="1440"/>
        <w:jc w:val="both"/>
        <w:rPr>
          <w:sz w:val="24"/>
          <w:szCs w:val="24"/>
        </w:rPr>
      </w:pPr>
    </w:p>
    <w:p w14:paraId="77008389" w14:textId="77777777" w:rsidR="00E16076" w:rsidRPr="000141AF" w:rsidRDefault="00E16076" w:rsidP="00E16076">
      <w:pPr>
        <w:pStyle w:val="Odstavecseseznamem"/>
        <w:spacing w:line="259" w:lineRule="auto"/>
        <w:ind w:left="1440"/>
        <w:jc w:val="both"/>
        <w:rPr>
          <w:sz w:val="24"/>
          <w:szCs w:val="24"/>
        </w:rPr>
      </w:pPr>
    </w:p>
    <w:p w14:paraId="7D0DDDBC" w14:textId="77777777" w:rsidR="00E16076" w:rsidRPr="000141AF" w:rsidRDefault="00E16076" w:rsidP="00E16076">
      <w:pPr>
        <w:pStyle w:val="Odstavecseseznamem"/>
        <w:spacing w:line="259" w:lineRule="auto"/>
        <w:ind w:left="1440"/>
        <w:jc w:val="both"/>
        <w:rPr>
          <w:sz w:val="24"/>
          <w:szCs w:val="24"/>
        </w:rPr>
      </w:pPr>
    </w:p>
    <w:p w14:paraId="61CCEF64" w14:textId="1C01E8C8" w:rsidR="00DC4884" w:rsidRPr="000141AF" w:rsidRDefault="00DC4884" w:rsidP="00DC4884">
      <w:pPr>
        <w:jc w:val="both"/>
        <w:rPr>
          <w:sz w:val="24"/>
          <w:szCs w:val="24"/>
        </w:rPr>
      </w:pPr>
      <w:r w:rsidRPr="000141AF">
        <w:rPr>
          <w:sz w:val="24"/>
          <w:szCs w:val="24"/>
        </w:rPr>
        <w:lastRenderedPageBreak/>
        <w:t xml:space="preserve">Provozní řád DS je platný a účinný od 1. </w:t>
      </w:r>
      <w:r w:rsidR="00AC7CCD" w:rsidRPr="000141AF">
        <w:rPr>
          <w:sz w:val="24"/>
          <w:szCs w:val="24"/>
        </w:rPr>
        <w:t>5</w:t>
      </w:r>
      <w:r w:rsidRPr="000141AF">
        <w:rPr>
          <w:sz w:val="24"/>
          <w:szCs w:val="24"/>
        </w:rPr>
        <w:t>. 202</w:t>
      </w:r>
      <w:r w:rsidR="00AC7CCD" w:rsidRPr="000141AF">
        <w:rPr>
          <w:sz w:val="24"/>
          <w:szCs w:val="24"/>
        </w:rPr>
        <w:t>5</w:t>
      </w:r>
      <w:r w:rsidRPr="000141AF">
        <w:rPr>
          <w:sz w:val="24"/>
          <w:szCs w:val="24"/>
        </w:rPr>
        <w:t>, je zveřejněn na webových stránkách provozovatele a je k dispozici k nahlédnutí v DS.</w:t>
      </w:r>
    </w:p>
    <w:p w14:paraId="0A828E54" w14:textId="77777777" w:rsidR="00DC4884" w:rsidRPr="000141AF" w:rsidRDefault="00DC4884" w:rsidP="00DC4884">
      <w:pPr>
        <w:jc w:val="both"/>
      </w:pPr>
    </w:p>
    <w:p w14:paraId="4D9AF0ED" w14:textId="77777777" w:rsidR="00DC4884" w:rsidRPr="000141AF" w:rsidRDefault="00DC4884" w:rsidP="00DC4884">
      <w:pPr>
        <w:jc w:val="both"/>
      </w:pPr>
    </w:p>
    <w:p w14:paraId="4C1987B8" w14:textId="77777777" w:rsidR="00DC4884" w:rsidRPr="000141AF" w:rsidRDefault="00DC4884" w:rsidP="00DC4884">
      <w:pPr>
        <w:jc w:val="both"/>
      </w:pPr>
      <w:r w:rsidRPr="000141AF">
        <w:t>-----------------------------------------------</w:t>
      </w:r>
    </w:p>
    <w:p w14:paraId="0A786C99" w14:textId="77777777" w:rsidR="00DC4884" w:rsidRPr="003F1B7D" w:rsidRDefault="00DC4884" w:rsidP="00DC4884">
      <w:pPr>
        <w:rPr>
          <w:sz w:val="24"/>
          <w:szCs w:val="24"/>
        </w:rPr>
      </w:pPr>
      <w:r w:rsidRPr="000141AF">
        <w:rPr>
          <w:sz w:val="24"/>
          <w:szCs w:val="24"/>
        </w:rPr>
        <w:t>Podpis zákonného zástupce</w:t>
      </w:r>
    </w:p>
    <w:p w14:paraId="48EAD963" w14:textId="77777777" w:rsidR="00DC4884" w:rsidRPr="00516CAC" w:rsidRDefault="00DC4884" w:rsidP="00DC4884"/>
    <w:p w14:paraId="752B0D52" w14:textId="7507F36B" w:rsidR="004A0CA4" w:rsidRPr="00DC4884" w:rsidRDefault="004A0CA4" w:rsidP="00DC4884"/>
    <w:sectPr w:rsidR="004A0CA4" w:rsidRPr="00DC4884" w:rsidSect="00313617">
      <w:headerReference w:type="default" r:id="rId11"/>
      <w:footerReference w:type="default" r:id="rId12"/>
      <w:headerReference w:type="first" r:id="rId13"/>
      <w:footerReference w:type="first" r:id="rId14"/>
      <w:pgSz w:w="11906" w:h="16838"/>
      <w:pgMar w:top="1417" w:right="1417" w:bottom="1417" w:left="1417" w:header="90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B37DF1" w14:textId="77777777" w:rsidR="00547895" w:rsidRDefault="00547895" w:rsidP="004A0CA4">
      <w:pPr>
        <w:spacing w:after="0" w:line="240" w:lineRule="auto"/>
      </w:pPr>
      <w:r>
        <w:separator/>
      </w:r>
    </w:p>
  </w:endnote>
  <w:endnote w:type="continuationSeparator" w:id="0">
    <w:p w14:paraId="76C2A29E" w14:textId="77777777" w:rsidR="00547895" w:rsidRDefault="00547895" w:rsidP="004A0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30C32" w14:textId="2F4B317B" w:rsidR="00B06ED3" w:rsidRDefault="00B06ED3" w:rsidP="00B06ED3">
    <w:pPr>
      <w:pStyle w:val="Zpat"/>
      <w:jc w:val="center"/>
      <w:rPr>
        <w:b/>
        <w:bCs/>
        <w:sz w:val="24"/>
        <w:szCs w:val="24"/>
      </w:rPr>
    </w:pPr>
    <w:r>
      <w:rPr>
        <w:rFonts w:cstheme="minorHAnsi"/>
        <w:sz w:val="24"/>
        <w:szCs w:val="24"/>
      </w:rPr>
      <w:t xml:space="preserve">Ӏ   </w:t>
    </w:r>
    <w:r w:rsidRPr="007E50DB">
      <w:rPr>
        <w:sz w:val="24"/>
        <w:szCs w:val="24"/>
      </w:rPr>
      <w:t>MILU, z. s.,</w:t>
    </w:r>
    <w:r>
      <w:rPr>
        <w:b/>
        <w:bCs/>
        <w:sz w:val="24"/>
        <w:szCs w:val="24"/>
      </w:rPr>
      <w:t xml:space="preserve"> </w:t>
    </w:r>
    <w:proofErr w:type="spellStart"/>
    <w:r>
      <w:rPr>
        <w:sz w:val="24"/>
        <w:szCs w:val="24"/>
      </w:rPr>
      <w:t>Cyrilovská</w:t>
    </w:r>
    <w:proofErr w:type="spellEnd"/>
    <w:r>
      <w:rPr>
        <w:sz w:val="24"/>
        <w:szCs w:val="24"/>
      </w:rPr>
      <w:t xml:space="preserve"> 420, Nové Jirny 250 </w:t>
    </w:r>
    <w:r w:rsidR="003A5A7A">
      <w:rPr>
        <w:sz w:val="24"/>
        <w:szCs w:val="24"/>
      </w:rPr>
      <w:t>9</w:t>
    </w:r>
    <w:r>
      <w:rPr>
        <w:sz w:val="24"/>
        <w:szCs w:val="24"/>
      </w:rPr>
      <w:t xml:space="preserve">0   </w:t>
    </w:r>
    <w:r>
      <w:rPr>
        <w:rFonts w:cstheme="minorHAnsi"/>
        <w:sz w:val="24"/>
        <w:szCs w:val="24"/>
      </w:rPr>
      <w:t>Ӏ</w:t>
    </w:r>
  </w:p>
  <w:p w14:paraId="228783FA" w14:textId="178044D4" w:rsidR="00B06ED3" w:rsidRDefault="00B06ED3" w:rsidP="00B06ED3">
    <w:pPr>
      <w:pStyle w:val="Zpat"/>
      <w:jc w:val="center"/>
      <w:rPr>
        <w:sz w:val="24"/>
        <w:szCs w:val="24"/>
      </w:rPr>
    </w:pPr>
    <w:r>
      <w:rPr>
        <w:rFonts w:cstheme="minorHAnsi"/>
        <w:sz w:val="24"/>
        <w:szCs w:val="24"/>
      </w:rPr>
      <w:t xml:space="preserve">Ӏ   </w:t>
    </w:r>
    <w:hyperlink r:id="rId1" w:history="1">
      <w:r>
        <w:rPr>
          <w:rStyle w:val="Hypertextovodkaz"/>
          <w:sz w:val="24"/>
          <w:szCs w:val="24"/>
        </w:rPr>
        <w:t>info</w:t>
      </w:r>
      <w:r>
        <w:rPr>
          <w:rStyle w:val="Hypertextovodkaz"/>
          <w:rFonts w:cstheme="minorHAnsi"/>
          <w:sz w:val="24"/>
          <w:szCs w:val="24"/>
        </w:rPr>
        <w:t>@</w:t>
      </w:r>
      <w:r>
        <w:rPr>
          <w:rStyle w:val="Hypertextovodkaz"/>
          <w:sz w:val="24"/>
          <w:szCs w:val="24"/>
        </w:rPr>
        <w:t>milucare.cz</w:t>
      </w:r>
    </w:hyperlink>
    <w:r>
      <w:rPr>
        <w:sz w:val="24"/>
        <w:szCs w:val="24"/>
      </w:rPr>
      <w:t xml:space="preserve">   </w:t>
    </w:r>
    <w:r>
      <w:rPr>
        <w:rFonts w:cstheme="minorHAnsi"/>
        <w:sz w:val="24"/>
        <w:szCs w:val="24"/>
      </w:rPr>
      <w:t xml:space="preserve">Ӏ  </w:t>
    </w:r>
    <w:hyperlink r:id="rId2" w:history="1">
      <w:r>
        <w:rPr>
          <w:rStyle w:val="Hypertextovodkaz"/>
          <w:rFonts w:cstheme="minorHAnsi"/>
          <w:sz w:val="24"/>
          <w:szCs w:val="24"/>
        </w:rPr>
        <w:t>www.milucare.cz</w:t>
      </w:r>
    </w:hyperlink>
    <w:r>
      <w:rPr>
        <w:rFonts w:cstheme="minorHAnsi"/>
        <w:sz w:val="24"/>
        <w:szCs w:val="24"/>
      </w:rPr>
      <w:t xml:space="preserve">   Ӏ</w:t>
    </w:r>
    <w:r>
      <w:rPr>
        <w:sz w:val="24"/>
        <w:szCs w:val="24"/>
      </w:rPr>
      <w:t xml:space="preserve">   IČO: 18025153   </w:t>
    </w:r>
    <w:r>
      <w:rPr>
        <w:rFonts w:cstheme="minorHAnsi"/>
        <w:sz w:val="24"/>
        <w:szCs w:val="24"/>
      </w:rPr>
      <w:t>Ӏ</w:t>
    </w:r>
  </w:p>
  <w:p w14:paraId="3786B01F" w14:textId="77777777" w:rsidR="004A0CA4" w:rsidRDefault="004A0CA4" w:rsidP="004A0CA4">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7E1F6" w14:textId="53672A3E" w:rsidR="00221ABB" w:rsidRDefault="00221ABB" w:rsidP="00221ABB">
    <w:pPr>
      <w:pStyle w:val="Zpat"/>
    </w:pPr>
  </w:p>
  <w:p w14:paraId="7436E0B8" w14:textId="77777777" w:rsidR="00221ABB" w:rsidRDefault="00221AB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EEEDA8" w14:textId="77777777" w:rsidR="00547895" w:rsidRDefault="00547895" w:rsidP="004A0CA4">
      <w:pPr>
        <w:spacing w:after="0" w:line="240" w:lineRule="auto"/>
      </w:pPr>
      <w:r>
        <w:separator/>
      </w:r>
    </w:p>
  </w:footnote>
  <w:footnote w:type="continuationSeparator" w:id="0">
    <w:p w14:paraId="64D4E444" w14:textId="77777777" w:rsidR="00547895" w:rsidRDefault="00547895" w:rsidP="004A0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3969536"/>
      <w:docPartObj>
        <w:docPartGallery w:val="Page Numbers (Top of Page)"/>
        <w:docPartUnique/>
      </w:docPartObj>
    </w:sdtPr>
    <w:sdtEndPr/>
    <w:sdtContent>
      <w:p w14:paraId="407859D9" w14:textId="4A5E7E5F" w:rsidR="00C117A1" w:rsidRDefault="00C117A1" w:rsidP="00C117A1">
        <w:pPr>
          <w:pStyle w:val="Zhlav"/>
        </w:pPr>
        <w:r>
          <w:rPr>
            <w:noProof/>
          </w:rPr>
          <w:drawing>
            <wp:inline distT="0" distB="0" distL="0" distR="0" wp14:anchorId="699326D2" wp14:editId="2A239769">
              <wp:extent cx="1466850" cy="465182"/>
              <wp:effectExtent l="0" t="0" r="0" b="0"/>
              <wp:docPr id="8737059" name="Obrázek 1"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7059" name="Obrázek 1" descr="Obsah obrázku Písmo, Grafika, logo, grafický design&#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6236" cy="493529"/>
                      </a:xfrm>
                      <a:prstGeom prst="rect">
                        <a:avLst/>
                      </a:prstGeom>
                      <a:noFill/>
                      <a:ln>
                        <a:noFill/>
                      </a:ln>
                    </pic:spPr>
                  </pic:pic>
                </a:graphicData>
              </a:graphic>
            </wp:inline>
          </w:drawing>
        </w:r>
        <w:r>
          <w:tab/>
        </w:r>
        <w:r>
          <w:tab/>
        </w:r>
        <w:r>
          <w:fldChar w:fldCharType="begin"/>
        </w:r>
        <w:r>
          <w:instrText>PAGE   \* MERGEFORMAT</w:instrText>
        </w:r>
        <w:r>
          <w:fldChar w:fldCharType="separate"/>
        </w:r>
        <w: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9981637"/>
      <w:docPartObj>
        <w:docPartGallery w:val="Page Numbers (Top of Page)"/>
        <w:docPartUnique/>
      </w:docPartObj>
    </w:sdtPr>
    <w:sdtEndPr/>
    <w:sdtContent>
      <w:p w14:paraId="10A7FD53" w14:textId="7FEFDAEE" w:rsidR="00221ABB" w:rsidRDefault="00221ABB">
        <w:pPr>
          <w:pStyle w:val="Zhlav"/>
          <w:jc w:val="right"/>
        </w:pPr>
        <w:r>
          <w:fldChar w:fldCharType="begin"/>
        </w:r>
        <w:r>
          <w:instrText>PAGE   \* MERGEFORMAT</w:instrText>
        </w:r>
        <w:r>
          <w:fldChar w:fldCharType="separate"/>
        </w:r>
        <w:r>
          <w:t>2</w:t>
        </w:r>
        <w:r>
          <w:fldChar w:fldCharType="end"/>
        </w:r>
      </w:p>
    </w:sdtContent>
  </w:sdt>
  <w:p w14:paraId="1C13362A" w14:textId="2866F3E9" w:rsidR="00313617" w:rsidRDefault="0031361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911FC"/>
    <w:multiLevelType w:val="hybridMultilevel"/>
    <w:tmpl w:val="416078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7E212ED"/>
    <w:multiLevelType w:val="hybridMultilevel"/>
    <w:tmpl w:val="A73EA756"/>
    <w:lvl w:ilvl="0" w:tplc="04050001">
      <w:start w:val="1"/>
      <w:numFmt w:val="bullet"/>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hint="default"/>
      </w:rPr>
    </w:lvl>
  </w:abstractNum>
  <w:abstractNum w:abstractNumId="2" w15:restartNumberingAfterBreak="0">
    <w:nsid w:val="08997DA1"/>
    <w:multiLevelType w:val="hybridMultilevel"/>
    <w:tmpl w:val="6C462F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C62C34"/>
    <w:multiLevelType w:val="hybridMultilevel"/>
    <w:tmpl w:val="7CC89C76"/>
    <w:lvl w:ilvl="0" w:tplc="59B044C4">
      <w:start w:val="1"/>
      <w:numFmt w:val="decimal"/>
      <w:lvlText w:val="%1."/>
      <w:lvlJc w:val="left"/>
      <w:pPr>
        <w:ind w:left="1353" w:hanging="360"/>
      </w:pPr>
    </w:lvl>
    <w:lvl w:ilvl="1" w:tplc="04050019">
      <w:start w:val="1"/>
      <w:numFmt w:val="lowerLetter"/>
      <w:lvlText w:val="%2."/>
      <w:lvlJc w:val="left"/>
      <w:pPr>
        <w:ind w:left="2073" w:hanging="360"/>
      </w:pPr>
    </w:lvl>
    <w:lvl w:ilvl="2" w:tplc="0405001B">
      <w:start w:val="1"/>
      <w:numFmt w:val="lowerRoman"/>
      <w:lvlText w:val="%3."/>
      <w:lvlJc w:val="right"/>
      <w:pPr>
        <w:ind w:left="2793" w:hanging="180"/>
      </w:pPr>
    </w:lvl>
    <w:lvl w:ilvl="3" w:tplc="0405000F">
      <w:start w:val="1"/>
      <w:numFmt w:val="decimal"/>
      <w:lvlText w:val="%4."/>
      <w:lvlJc w:val="left"/>
      <w:pPr>
        <w:ind w:left="3513" w:hanging="360"/>
      </w:pPr>
    </w:lvl>
    <w:lvl w:ilvl="4" w:tplc="04050019">
      <w:start w:val="1"/>
      <w:numFmt w:val="lowerLetter"/>
      <w:lvlText w:val="%5."/>
      <w:lvlJc w:val="left"/>
      <w:pPr>
        <w:ind w:left="4233" w:hanging="360"/>
      </w:pPr>
    </w:lvl>
    <w:lvl w:ilvl="5" w:tplc="0405001B">
      <w:start w:val="1"/>
      <w:numFmt w:val="lowerRoman"/>
      <w:lvlText w:val="%6."/>
      <w:lvlJc w:val="right"/>
      <w:pPr>
        <w:ind w:left="4953" w:hanging="180"/>
      </w:pPr>
    </w:lvl>
    <w:lvl w:ilvl="6" w:tplc="0405000F">
      <w:start w:val="1"/>
      <w:numFmt w:val="decimal"/>
      <w:lvlText w:val="%7."/>
      <w:lvlJc w:val="left"/>
      <w:pPr>
        <w:ind w:left="5673" w:hanging="360"/>
      </w:pPr>
    </w:lvl>
    <w:lvl w:ilvl="7" w:tplc="04050019">
      <w:start w:val="1"/>
      <w:numFmt w:val="lowerLetter"/>
      <w:lvlText w:val="%8."/>
      <w:lvlJc w:val="left"/>
      <w:pPr>
        <w:ind w:left="6393" w:hanging="360"/>
      </w:pPr>
    </w:lvl>
    <w:lvl w:ilvl="8" w:tplc="0405001B">
      <w:start w:val="1"/>
      <w:numFmt w:val="lowerRoman"/>
      <w:lvlText w:val="%9."/>
      <w:lvlJc w:val="right"/>
      <w:pPr>
        <w:ind w:left="7113" w:hanging="180"/>
      </w:pPr>
    </w:lvl>
  </w:abstractNum>
  <w:abstractNum w:abstractNumId="4" w15:restartNumberingAfterBreak="0">
    <w:nsid w:val="0E9B7E35"/>
    <w:multiLevelType w:val="hybridMultilevel"/>
    <w:tmpl w:val="8E783D5E"/>
    <w:lvl w:ilvl="0" w:tplc="0405000F">
      <w:start w:val="1"/>
      <w:numFmt w:val="decimal"/>
      <w:lvlText w:val="%1."/>
      <w:lvlJc w:val="left"/>
      <w:pPr>
        <w:ind w:left="785" w:hanging="360"/>
      </w:pPr>
      <w:rPr>
        <w:rFonts w:hint="default"/>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5" w15:restartNumberingAfterBreak="0">
    <w:nsid w:val="1C326E55"/>
    <w:multiLevelType w:val="hybridMultilevel"/>
    <w:tmpl w:val="C4B29BE4"/>
    <w:lvl w:ilvl="0" w:tplc="014E4A7C">
      <w:start w:val="1"/>
      <w:numFmt w:val="decimal"/>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6" w15:restartNumberingAfterBreak="0">
    <w:nsid w:val="1EAE3913"/>
    <w:multiLevelType w:val="hybridMultilevel"/>
    <w:tmpl w:val="BE24EFAA"/>
    <w:lvl w:ilvl="0" w:tplc="04050013">
      <w:start w:val="1"/>
      <w:numFmt w:val="upperRoman"/>
      <w:lvlText w:val="%1."/>
      <w:lvlJc w:val="righ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201C0D6C"/>
    <w:multiLevelType w:val="hybridMultilevel"/>
    <w:tmpl w:val="2EDAD414"/>
    <w:lvl w:ilvl="0" w:tplc="AC68AD18">
      <w:start w:val="1"/>
      <w:numFmt w:val="decimal"/>
      <w:lvlText w:val="%1."/>
      <w:lvlJc w:val="left"/>
      <w:pPr>
        <w:ind w:left="1069" w:hanging="360"/>
      </w:pPr>
      <w:rPr>
        <w:rFonts w:hint="default"/>
      </w:rPr>
    </w:lvl>
    <w:lvl w:ilvl="1" w:tplc="04050019">
      <w:start w:val="1"/>
      <w:numFmt w:val="lowerLetter"/>
      <w:lvlText w:val="%2."/>
      <w:lvlJc w:val="left"/>
      <w:pPr>
        <w:ind w:left="1789" w:hanging="360"/>
      </w:pPr>
    </w:lvl>
    <w:lvl w:ilvl="2" w:tplc="9D78AA7C">
      <w:start w:val="250"/>
      <w:numFmt w:val="bullet"/>
      <w:lvlText w:val="-"/>
      <w:lvlJc w:val="left"/>
      <w:pPr>
        <w:ind w:left="2689" w:hanging="360"/>
      </w:pPr>
      <w:rPr>
        <w:rFonts w:ascii="Calibri" w:eastAsiaTheme="minorHAnsi" w:hAnsi="Calibri" w:cs="Calibri" w:hint="default"/>
      </w:r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15:restartNumberingAfterBreak="0">
    <w:nsid w:val="255A3272"/>
    <w:multiLevelType w:val="hybridMultilevel"/>
    <w:tmpl w:val="1D9E90BC"/>
    <w:lvl w:ilvl="0" w:tplc="AE94011E">
      <w:start w:val="1"/>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25A73CC6"/>
    <w:multiLevelType w:val="hybridMultilevel"/>
    <w:tmpl w:val="54E660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2EBD4446"/>
    <w:multiLevelType w:val="hybridMultilevel"/>
    <w:tmpl w:val="1C2AB62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350F445C"/>
    <w:multiLevelType w:val="hybridMultilevel"/>
    <w:tmpl w:val="8E00178C"/>
    <w:lvl w:ilvl="0" w:tplc="04050001">
      <w:start w:val="1"/>
      <w:numFmt w:val="bullet"/>
      <w:lvlText w:val=""/>
      <w:lvlJc w:val="left"/>
      <w:pPr>
        <w:ind w:left="780" w:hanging="360"/>
      </w:pPr>
      <w:rPr>
        <w:rFonts w:ascii="Symbol" w:hAnsi="Symbol" w:hint="default"/>
      </w:rPr>
    </w:lvl>
    <w:lvl w:ilvl="1" w:tplc="04050003">
      <w:start w:val="1"/>
      <w:numFmt w:val="bullet"/>
      <w:lvlText w:val="o"/>
      <w:lvlJc w:val="left"/>
      <w:pPr>
        <w:ind w:left="1500" w:hanging="360"/>
      </w:pPr>
      <w:rPr>
        <w:rFonts w:ascii="Courier New" w:hAnsi="Courier New" w:cs="Courier New" w:hint="default"/>
      </w:rPr>
    </w:lvl>
    <w:lvl w:ilvl="2" w:tplc="04050005">
      <w:start w:val="1"/>
      <w:numFmt w:val="bullet"/>
      <w:lvlText w:val=""/>
      <w:lvlJc w:val="left"/>
      <w:pPr>
        <w:ind w:left="2220" w:hanging="360"/>
      </w:pPr>
      <w:rPr>
        <w:rFonts w:ascii="Wingdings" w:hAnsi="Wingdings" w:hint="default"/>
      </w:rPr>
    </w:lvl>
    <w:lvl w:ilvl="3" w:tplc="04050001">
      <w:start w:val="1"/>
      <w:numFmt w:val="bullet"/>
      <w:lvlText w:val=""/>
      <w:lvlJc w:val="left"/>
      <w:pPr>
        <w:ind w:left="2940" w:hanging="360"/>
      </w:pPr>
      <w:rPr>
        <w:rFonts w:ascii="Symbol" w:hAnsi="Symbol" w:hint="default"/>
      </w:rPr>
    </w:lvl>
    <w:lvl w:ilvl="4" w:tplc="04050003">
      <w:start w:val="1"/>
      <w:numFmt w:val="bullet"/>
      <w:lvlText w:val="o"/>
      <w:lvlJc w:val="left"/>
      <w:pPr>
        <w:ind w:left="3660" w:hanging="360"/>
      </w:pPr>
      <w:rPr>
        <w:rFonts w:ascii="Courier New" w:hAnsi="Courier New" w:cs="Courier New" w:hint="default"/>
      </w:rPr>
    </w:lvl>
    <w:lvl w:ilvl="5" w:tplc="04050005">
      <w:start w:val="1"/>
      <w:numFmt w:val="bullet"/>
      <w:lvlText w:val=""/>
      <w:lvlJc w:val="left"/>
      <w:pPr>
        <w:ind w:left="4380" w:hanging="360"/>
      </w:pPr>
      <w:rPr>
        <w:rFonts w:ascii="Wingdings" w:hAnsi="Wingdings" w:hint="default"/>
      </w:rPr>
    </w:lvl>
    <w:lvl w:ilvl="6" w:tplc="04050001">
      <w:start w:val="1"/>
      <w:numFmt w:val="bullet"/>
      <w:lvlText w:val=""/>
      <w:lvlJc w:val="left"/>
      <w:pPr>
        <w:ind w:left="5100" w:hanging="360"/>
      </w:pPr>
      <w:rPr>
        <w:rFonts w:ascii="Symbol" w:hAnsi="Symbol" w:hint="default"/>
      </w:rPr>
    </w:lvl>
    <w:lvl w:ilvl="7" w:tplc="04050003">
      <w:start w:val="1"/>
      <w:numFmt w:val="bullet"/>
      <w:lvlText w:val="o"/>
      <w:lvlJc w:val="left"/>
      <w:pPr>
        <w:ind w:left="5820" w:hanging="360"/>
      </w:pPr>
      <w:rPr>
        <w:rFonts w:ascii="Courier New" w:hAnsi="Courier New" w:cs="Courier New" w:hint="default"/>
      </w:rPr>
    </w:lvl>
    <w:lvl w:ilvl="8" w:tplc="04050005">
      <w:start w:val="1"/>
      <w:numFmt w:val="bullet"/>
      <w:lvlText w:val=""/>
      <w:lvlJc w:val="left"/>
      <w:pPr>
        <w:ind w:left="6540" w:hanging="360"/>
      </w:pPr>
      <w:rPr>
        <w:rFonts w:ascii="Wingdings" w:hAnsi="Wingdings" w:hint="default"/>
      </w:rPr>
    </w:lvl>
  </w:abstractNum>
  <w:abstractNum w:abstractNumId="12" w15:restartNumberingAfterBreak="0">
    <w:nsid w:val="38BE1482"/>
    <w:multiLevelType w:val="hybridMultilevel"/>
    <w:tmpl w:val="DD940DA4"/>
    <w:lvl w:ilvl="0" w:tplc="04050013">
      <w:start w:val="1"/>
      <w:numFmt w:val="upperRoman"/>
      <w:lvlText w:val="%1."/>
      <w:lvlJc w:val="righ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39CE5073"/>
    <w:multiLevelType w:val="hybridMultilevel"/>
    <w:tmpl w:val="A7F4EF5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4CFD3CEA"/>
    <w:multiLevelType w:val="hybridMultilevel"/>
    <w:tmpl w:val="D5D02FE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4F554461"/>
    <w:multiLevelType w:val="hybridMultilevel"/>
    <w:tmpl w:val="CC3E0586"/>
    <w:lvl w:ilvl="0" w:tplc="1D1AE506">
      <w:start w:val="1"/>
      <w:numFmt w:val="decimal"/>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16" w15:restartNumberingAfterBreak="0">
    <w:nsid w:val="53FB0DE5"/>
    <w:multiLevelType w:val="hybridMultilevel"/>
    <w:tmpl w:val="9B2C92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8812034"/>
    <w:multiLevelType w:val="hybridMultilevel"/>
    <w:tmpl w:val="B5589FB0"/>
    <w:lvl w:ilvl="0" w:tplc="040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5C3C3268"/>
    <w:multiLevelType w:val="hybridMultilevel"/>
    <w:tmpl w:val="DC12583E"/>
    <w:lvl w:ilvl="0" w:tplc="04050001">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9" w15:restartNumberingAfterBreak="0">
    <w:nsid w:val="5ED84BC1"/>
    <w:multiLevelType w:val="hybridMultilevel"/>
    <w:tmpl w:val="073E270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642B7F24"/>
    <w:multiLevelType w:val="hybridMultilevel"/>
    <w:tmpl w:val="3724D7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4392388"/>
    <w:multiLevelType w:val="hybridMultilevel"/>
    <w:tmpl w:val="8CF63958"/>
    <w:lvl w:ilvl="0" w:tplc="AE94011E">
      <w:start w:val="1"/>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15:restartNumberingAfterBreak="0">
    <w:nsid w:val="6A076A7E"/>
    <w:multiLevelType w:val="hybridMultilevel"/>
    <w:tmpl w:val="4D4486F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15:restartNumberingAfterBreak="0">
    <w:nsid w:val="6B2D7E03"/>
    <w:multiLevelType w:val="hybridMultilevel"/>
    <w:tmpl w:val="BA72431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6C1F3893"/>
    <w:multiLevelType w:val="hybridMultilevel"/>
    <w:tmpl w:val="42CC0C4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15:restartNumberingAfterBreak="0">
    <w:nsid w:val="70210124"/>
    <w:multiLevelType w:val="hybridMultilevel"/>
    <w:tmpl w:val="F1248F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06640B5"/>
    <w:multiLevelType w:val="hybridMultilevel"/>
    <w:tmpl w:val="C04A8C4E"/>
    <w:lvl w:ilvl="0" w:tplc="14BCCA22">
      <w:start w:val="1"/>
      <w:numFmt w:val="decimal"/>
      <w:lvlText w:val="%1."/>
      <w:lvlJc w:val="left"/>
      <w:pPr>
        <w:ind w:left="786" w:hanging="360"/>
      </w:pPr>
      <w:rPr>
        <w:rFonts w:hint="default"/>
        <w:color w:val="000000" w:themeColor="text1"/>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7" w15:restartNumberingAfterBreak="0">
    <w:nsid w:val="71952E8C"/>
    <w:multiLevelType w:val="hybridMultilevel"/>
    <w:tmpl w:val="35C8B180"/>
    <w:lvl w:ilvl="0" w:tplc="921244CA">
      <w:start w:val="5"/>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719B157C"/>
    <w:multiLevelType w:val="hybridMultilevel"/>
    <w:tmpl w:val="BA5CD41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9" w15:restartNumberingAfterBreak="0">
    <w:nsid w:val="7253342D"/>
    <w:multiLevelType w:val="hybridMultilevel"/>
    <w:tmpl w:val="A5A06E48"/>
    <w:lvl w:ilvl="0" w:tplc="0405000F">
      <w:start w:val="1"/>
      <w:numFmt w:val="decimal"/>
      <w:lvlText w:val="%1."/>
      <w:lvlJc w:val="left"/>
      <w:pPr>
        <w:ind w:left="1211" w:hanging="360"/>
      </w:pPr>
    </w:lvl>
    <w:lvl w:ilvl="1" w:tplc="04050019">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30" w15:restartNumberingAfterBreak="0">
    <w:nsid w:val="73F3058D"/>
    <w:multiLevelType w:val="hybridMultilevel"/>
    <w:tmpl w:val="575CCB9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1" w15:restartNumberingAfterBreak="0">
    <w:nsid w:val="74512653"/>
    <w:multiLevelType w:val="hybridMultilevel"/>
    <w:tmpl w:val="9844106A"/>
    <w:lvl w:ilvl="0" w:tplc="A900D3E6">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2" w15:restartNumberingAfterBreak="0">
    <w:nsid w:val="74E011D5"/>
    <w:multiLevelType w:val="hybridMultilevel"/>
    <w:tmpl w:val="18DC0DEC"/>
    <w:lvl w:ilvl="0" w:tplc="7D1AB834">
      <w:start w:val="1"/>
      <w:numFmt w:val="decimal"/>
      <w:lvlText w:val="%1."/>
      <w:lvlJc w:val="left"/>
      <w:pPr>
        <w:ind w:left="284" w:hanging="360"/>
      </w:pPr>
    </w:lvl>
    <w:lvl w:ilvl="1" w:tplc="04050019">
      <w:start w:val="1"/>
      <w:numFmt w:val="lowerLetter"/>
      <w:lvlText w:val="%2."/>
      <w:lvlJc w:val="left"/>
      <w:pPr>
        <w:ind w:left="1004" w:hanging="360"/>
      </w:pPr>
    </w:lvl>
    <w:lvl w:ilvl="2" w:tplc="0405001B">
      <w:start w:val="1"/>
      <w:numFmt w:val="lowerRoman"/>
      <w:lvlText w:val="%3."/>
      <w:lvlJc w:val="right"/>
      <w:pPr>
        <w:ind w:left="1724" w:hanging="180"/>
      </w:pPr>
    </w:lvl>
    <w:lvl w:ilvl="3" w:tplc="0405000F">
      <w:start w:val="1"/>
      <w:numFmt w:val="decimal"/>
      <w:lvlText w:val="%4."/>
      <w:lvlJc w:val="left"/>
      <w:pPr>
        <w:ind w:left="2444" w:hanging="360"/>
      </w:pPr>
    </w:lvl>
    <w:lvl w:ilvl="4" w:tplc="04050019">
      <w:start w:val="1"/>
      <w:numFmt w:val="lowerLetter"/>
      <w:lvlText w:val="%5."/>
      <w:lvlJc w:val="left"/>
      <w:pPr>
        <w:ind w:left="3164" w:hanging="360"/>
      </w:pPr>
    </w:lvl>
    <w:lvl w:ilvl="5" w:tplc="0405001B">
      <w:start w:val="1"/>
      <w:numFmt w:val="lowerRoman"/>
      <w:lvlText w:val="%6."/>
      <w:lvlJc w:val="right"/>
      <w:pPr>
        <w:ind w:left="3884" w:hanging="180"/>
      </w:pPr>
    </w:lvl>
    <w:lvl w:ilvl="6" w:tplc="0405000F">
      <w:start w:val="1"/>
      <w:numFmt w:val="decimal"/>
      <w:lvlText w:val="%7."/>
      <w:lvlJc w:val="left"/>
      <w:pPr>
        <w:ind w:left="4604" w:hanging="360"/>
      </w:pPr>
    </w:lvl>
    <w:lvl w:ilvl="7" w:tplc="04050019">
      <w:start w:val="1"/>
      <w:numFmt w:val="lowerLetter"/>
      <w:lvlText w:val="%8."/>
      <w:lvlJc w:val="left"/>
      <w:pPr>
        <w:ind w:left="5324" w:hanging="360"/>
      </w:pPr>
    </w:lvl>
    <w:lvl w:ilvl="8" w:tplc="0405001B">
      <w:start w:val="1"/>
      <w:numFmt w:val="lowerRoman"/>
      <w:lvlText w:val="%9."/>
      <w:lvlJc w:val="right"/>
      <w:pPr>
        <w:ind w:left="6044" w:hanging="180"/>
      </w:pPr>
    </w:lvl>
  </w:abstractNum>
  <w:abstractNum w:abstractNumId="33" w15:restartNumberingAfterBreak="0">
    <w:nsid w:val="79551157"/>
    <w:multiLevelType w:val="hybridMultilevel"/>
    <w:tmpl w:val="01E2B8F6"/>
    <w:lvl w:ilvl="0" w:tplc="3440FBF2">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4" w15:restartNumberingAfterBreak="0">
    <w:nsid w:val="7ABB2223"/>
    <w:multiLevelType w:val="hybridMultilevel"/>
    <w:tmpl w:val="F3AA58A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5" w15:restartNumberingAfterBreak="0">
    <w:nsid w:val="7B5D6F0F"/>
    <w:multiLevelType w:val="hybridMultilevel"/>
    <w:tmpl w:val="492A2F02"/>
    <w:lvl w:ilvl="0" w:tplc="9216C0F6">
      <w:start w:val="8"/>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6" w15:restartNumberingAfterBreak="0">
    <w:nsid w:val="7C4C4870"/>
    <w:multiLevelType w:val="hybridMultilevel"/>
    <w:tmpl w:val="3CEEDE5A"/>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7" w15:restartNumberingAfterBreak="0">
    <w:nsid w:val="7FDD10D3"/>
    <w:multiLevelType w:val="hybridMultilevel"/>
    <w:tmpl w:val="3086EB6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16cid:durableId="20529967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7007187">
    <w:abstractNumId w:val="9"/>
  </w:num>
  <w:num w:numId="3" w16cid:durableId="1356151523">
    <w:abstractNumId w:val="30"/>
  </w:num>
  <w:num w:numId="4" w16cid:durableId="1603685305">
    <w:abstractNumId w:val="35"/>
  </w:num>
  <w:num w:numId="5" w16cid:durableId="1640264762">
    <w:abstractNumId w:val="20"/>
  </w:num>
  <w:num w:numId="6" w16cid:durableId="138544853">
    <w:abstractNumId w:val="11"/>
  </w:num>
  <w:num w:numId="7" w16cid:durableId="1049260100">
    <w:abstractNumId w:val="37"/>
  </w:num>
  <w:num w:numId="8" w16cid:durableId="934631821">
    <w:abstractNumId w:val="28"/>
  </w:num>
  <w:num w:numId="9" w16cid:durableId="1576355887">
    <w:abstractNumId w:val="22"/>
  </w:num>
  <w:num w:numId="10" w16cid:durableId="229778991">
    <w:abstractNumId w:val="34"/>
  </w:num>
  <w:num w:numId="11" w16cid:durableId="958485896">
    <w:abstractNumId w:val="1"/>
  </w:num>
  <w:num w:numId="12" w16cid:durableId="2073846308">
    <w:abstractNumId w:val="21"/>
  </w:num>
  <w:num w:numId="13" w16cid:durableId="1985699689">
    <w:abstractNumId w:val="8"/>
  </w:num>
  <w:num w:numId="14" w16cid:durableId="1995992018">
    <w:abstractNumId w:val="10"/>
  </w:num>
  <w:num w:numId="15" w16cid:durableId="1193026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61753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159893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204415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876236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13663966">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794233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4875607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06382800">
    <w:abstractNumId w:val="36"/>
  </w:num>
  <w:num w:numId="24" w16cid:durableId="11259249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413676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86885470">
    <w:abstractNumId w:val="0"/>
  </w:num>
  <w:num w:numId="27" w16cid:durableId="1043679241">
    <w:abstractNumId w:val="25"/>
  </w:num>
  <w:num w:numId="28" w16cid:durableId="1168592716">
    <w:abstractNumId w:val="33"/>
  </w:num>
  <w:num w:numId="29" w16cid:durableId="1689212440">
    <w:abstractNumId w:val="7"/>
  </w:num>
  <w:num w:numId="30" w16cid:durableId="720977641">
    <w:abstractNumId w:val="31"/>
  </w:num>
  <w:num w:numId="31" w16cid:durableId="826484401">
    <w:abstractNumId w:val="2"/>
  </w:num>
  <w:num w:numId="32" w16cid:durableId="195507058">
    <w:abstractNumId w:val="23"/>
  </w:num>
  <w:num w:numId="33" w16cid:durableId="1612131148">
    <w:abstractNumId w:val="26"/>
  </w:num>
  <w:num w:numId="34" w16cid:durableId="724111917">
    <w:abstractNumId w:val="4"/>
  </w:num>
  <w:num w:numId="35" w16cid:durableId="94906408">
    <w:abstractNumId w:val="32"/>
  </w:num>
  <w:num w:numId="36" w16cid:durableId="776217928">
    <w:abstractNumId w:val="18"/>
  </w:num>
  <w:num w:numId="37" w16cid:durableId="1982076829">
    <w:abstractNumId w:val="29"/>
  </w:num>
  <w:num w:numId="38" w16cid:durableId="523783953">
    <w:abstractNumId w:val="14"/>
  </w:num>
  <w:num w:numId="39" w16cid:durableId="2025741180">
    <w:abstractNumId w:val="3"/>
  </w:num>
  <w:num w:numId="40" w16cid:durableId="1865820385">
    <w:abstractNumId w:val="15"/>
  </w:num>
  <w:num w:numId="41" w16cid:durableId="2130854865">
    <w:abstractNumId w:val="27"/>
  </w:num>
  <w:num w:numId="42" w16cid:durableId="1859856546">
    <w:abstractNumId w:val="24"/>
  </w:num>
  <w:num w:numId="43" w16cid:durableId="409085770">
    <w:abstractNumId w:val="5"/>
  </w:num>
  <w:num w:numId="44" w16cid:durableId="584805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41561170">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13929697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023409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260648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7889384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49666768">
    <w:abstractNumId w:val="12"/>
  </w:num>
  <w:num w:numId="51" w16cid:durableId="1509441580">
    <w:abstractNumId w:val="6"/>
  </w:num>
  <w:num w:numId="52" w16cid:durableId="631594182">
    <w:abstractNumId w:val="17"/>
  </w:num>
  <w:num w:numId="53" w16cid:durableId="126669286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CA4"/>
    <w:rsid w:val="000141AF"/>
    <w:rsid w:val="00044E01"/>
    <w:rsid w:val="00096FF3"/>
    <w:rsid w:val="000A2B29"/>
    <w:rsid w:val="000A72E9"/>
    <w:rsid w:val="000C2EC0"/>
    <w:rsid w:val="000D09BA"/>
    <w:rsid w:val="000D4BE5"/>
    <w:rsid w:val="000E7E83"/>
    <w:rsid w:val="000F7094"/>
    <w:rsid w:val="001134BB"/>
    <w:rsid w:val="0015353A"/>
    <w:rsid w:val="00153A8E"/>
    <w:rsid w:val="00172A55"/>
    <w:rsid w:val="001834FC"/>
    <w:rsid w:val="00191A47"/>
    <w:rsid w:val="001927F3"/>
    <w:rsid w:val="00195688"/>
    <w:rsid w:val="001B376D"/>
    <w:rsid w:val="001C5740"/>
    <w:rsid w:val="001C63F5"/>
    <w:rsid w:val="001D167D"/>
    <w:rsid w:val="00203A01"/>
    <w:rsid w:val="00203DC9"/>
    <w:rsid w:val="00221ABB"/>
    <w:rsid w:val="0023644E"/>
    <w:rsid w:val="00240FA4"/>
    <w:rsid w:val="0024448D"/>
    <w:rsid w:val="002608E5"/>
    <w:rsid w:val="002867D4"/>
    <w:rsid w:val="002967A8"/>
    <w:rsid w:val="00297372"/>
    <w:rsid w:val="002A4032"/>
    <w:rsid w:val="002C2B0D"/>
    <w:rsid w:val="002C366A"/>
    <w:rsid w:val="002C4ECA"/>
    <w:rsid w:val="002E09E8"/>
    <w:rsid w:val="00313617"/>
    <w:rsid w:val="003210EA"/>
    <w:rsid w:val="00334650"/>
    <w:rsid w:val="003475B1"/>
    <w:rsid w:val="00364C5B"/>
    <w:rsid w:val="00377F84"/>
    <w:rsid w:val="00382044"/>
    <w:rsid w:val="0039012C"/>
    <w:rsid w:val="00396AD4"/>
    <w:rsid w:val="003A5A7A"/>
    <w:rsid w:val="003B3FE7"/>
    <w:rsid w:val="003B51FD"/>
    <w:rsid w:val="003B64AC"/>
    <w:rsid w:val="003D19B7"/>
    <w:rsid w:val="003D7002"/>
    <w:rsid w:val="003F6A42"/>
    <w:rsid w:val="00405AA3"/>
    <w:rsid w:val="00407A28"/>
    <w:rsid w:val="00417B2A"/>
    <w:rsid w:val="0042613D"/>
    <w:rsid w:val="00444B15"/>
    <w:rsid w:val="00452F78"/>
    <w:rsid w:val="00465EFC"/>
    <w:rsid w:val="00467459"/>
    <w:rsid w:val="00496B55"/>
    <w:rsid w:val="004A0CA4"/>
    <w:rsid w:val="004C2213"/>
    <w:rsid w:val="004E0E4A"/>
    <w:rsid w:val="00502532"/>
    <w:rsid w:val="00506633"/>
    <w:rsid w:val="00532578"/>
    <w:rsid w:val="005409AF"/>
    <w:rsid w:val="00542DA8"/>
    <w:rsid w:val="00544747"/>
    <w:rsid w:val="00547895"/>
    <w:rsid w:val="00553003"/>
    <w:rsid w:val="00561208"/>
    <w:rsid w:val="00594712"/>
    <w:rsid w:val="005A13A4"/>
    <w:rsid w:val="005A2377"/>
    <w:rsid w:val="005C28B3"/>
    <w:rsid w:val="005C78EB"/>
    <w:rsid w:val="005D201E"/>
    <w:rsid w:val="00623D42"/>
    <w:rsid w:val="00657557"/>
    <w:rsid w:val="006C10AE"/>
    <w:rsid w:val="006C4DF1"/>
    <w:rsid w:val="006E2F1B"/>
    <w:rsid w:val="006E3914"/>
    <w:rsid w:val="006F3CCF"/>
    <w:rsid w:val="007125F0"/>
    <w:rsid w:val="007201DD"/>
    <w:rsid w:val="0073683B"/>
    <w:rsid w:val="00737589"/>
    <w:rsid w:val="00740EA5"/>
    <w:rsid w:val="00774B65"/>
    <w:rsid w:val="0078786A"/>
    <w:rsid w:val="007A619E"/>
    <w:rsid w:val="007A7C8E"/>
    <w:rsid w:val="007B11EC"/>
    <w:rsid w:val="007B2425"/>
    <w:rsid w:val="007D1CD3"/>
    <w:rsid w:val="007D5C22"/>
    <w:rsid w:val="007E50DB"/>
    <w:rsid w:val="008022A0"/>
    <w:rsid w:val="00802523"/>
    <w:rsid w:val="00816005"/>
    <w:rsid w:val="0083325D"/>
    <w:rsid w:val="00846DDF"/>
    <w:rsid w:val="008736B2"/>
    <w:rsid w:val="00885A8A"/>
    <w:rsid w:val="00885F2F"/>
    <w:rsid w:val="008A31B2"/>
    <w:rsid w:val="008A6CA5"/>
    <w:rsid w:val="008B0EDE"/>
    <w:rsid w:val="008B22D4"/>
    <w:rsid w:val="008C0542"/>
    <w:rsid w:val="008E15D1"/>
    <w:rsid w:val="008F749D"/>
    <w:rsid w:val="00906349"/>
    <w:rsid w:val="00914E14"/>
    <w:rsid w:val="00927642"/>
    <w:rsid w:val="00935127"/>
    <w:rsid w:val="009461CC"/>
    <w:rsid w:val="00970780"/>
    <w:rsid w:val="0098149E"/>
    <w:rsid w:val="00993A54"/>
    <w:rsid w:val="009B478D"/>
    <w:rsid w:val="009C5012"/>
    <w:rsid w:val="009C6446"/>
    <w:rsid w:val="009F2275"/>
    <w:rsid w:val="009F5CC3"/>
    <w:rsid w:val="00A010DA"/>
    <w:rsid w:val="00A03A4E"/>
    <w:rsid w:val="00A17313"/>
    <w:rsid w:val="00A50808"/>
    <w:rsid w:val="00A56C52"/>
    <w:rsid w:val="00A7198D"/>
    <w:rsid w:val="00A9030A"/>
    <w:rsid w:val="00AB042A"/>
    <w:rsid w:val="00AC7CCD"/>
    <w:rsid w:val="00B06ED3"/>
    <w:rsid w:val="00B20001"/>
    <w:rsid w:val="00B23CFE"/>
    <w:rsid w:val="00B360DD"/>
    <w:rsid w:val="00B50D2E"/>
    <w:rsid w:val="00B624AB"/>
    <w:rsid w:val="00B65A4E"/>
    <w:rsid w:val="00B7357A"/>
    <w:rsid w:val="00B9186E"/>
    <w:rsid w:val="00B97466"/>
    <w:rsid w:val="00BD38EF"/>
    <w:rsid w:val="00BD57DA"/>
    <w:rsid w:val="00C014EB"/>
    <w:rsid w:val="00C117A1"/>
    <w:rsid w:val="00C240FA"/>
    <w:rsid w:val="00C43649"/>
    <w:rsid w:val="00C7507F"/>
    <w:rsid w:val="00C75F9E"/>
    <w:rsid w:val="00CB1ED3"/>
    <w:rsid w:val="00CB78CC"/>
    <w:rsid w:val="00CC17BA"/>
    <w:rsid w:val="00D02481"/>
    <w:rsid w:val="00D50E97"/>
    <w:rsid w:val="00D52D6A"/>
    <w:rsid w:val="00D654C2"/>
    <w:rsid w:val="00D72556"/>
    <w:rsid w:val="00D73484"/>
    <w:rsid w:val="00DA42AC"/>
    <w:rsid w:val="00DB37A3"/>
    <w:rsid w:val="00DC0587"/>
    <w:rsid w:val="00DC4884"/>
    <w:rsid w:val="00DD03DD"/>
    <w:rsid w:val="00DE7E9D"/>
    <w:rsid w:val="00DF3BC1"/>
    <w:rsid w:val="00E0450A"/>
    <w:rsid w:val="00E04620"/>
    <w:rsid w:val="00E16076"/>
    <w:rsid w:val="00E53885"/>
    <w:rsid w:val="00E564CA"/>
    <w:rsid w:val="00E817A2"/>
    <w:rsid w:val="00EA5DDF"/>
    <w:rsid w:val="00EC0389"/>
    <w:rsid w:val="00EE5572"/>
    <w:rsid w:val="00EF0D65"/>
    <w:rsid w:val="00EF46A5"/>
    <w:rsid w:val="00F00C55"/>
    <w:rsid w:val="00F05B4D"/>
    <w:rsid w:val="00F063D8"/>
    <w:rsid w:val="00F45A01"/>
    <w:rsid w:val="00F674C1"/>
    <w:rsid w:val="00FC68E7"/>
    <w:rsid w:val="00FF7E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F94C8"/>
  <w15:chartTrackingRefBased/>
  <w15:docId w15:val="{026AAB93-12A6-4136-87D3-68236AE82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06ED3"/>
    <w:pPr>
      <w:spacing w:line="256" w:lineRule="auto"/>
    </w:pPr>
    <w:rPr>
      <w:kern w:val="0"/>
      <w14:ligatures w14:val="none"/>
    </w:rPr>
  </w:style>
  <w:style w:type="paragraph" w:styleId="Nadpis1">
    <w:name w:val="heading 1"/>
    <w:basedOn w:val="Normln"/>
    <w:next w:val="Normln"/>
    <w:link w:val="Nadpis1Char"/>
    <w:uiPriority w:val="9"/>
    <w:qFormat/>
    <w:rsid w:val="001535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15353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A0CA4"/>
    <w:pPr>
      <w:tabs>
        <w:tab w:val="center" w:pos="4536"/>
        <w:tab w:val="right" w:pos="9072"/>
      </w:tabs>
      <w:spacing w:after="0" w:line="240" w:lineRule="auto"/>
    </w:pPr>
    <w:rPr>
      <w:kern w:val="2"/>
      <w14:ligatures w14:val="standardContextual"/>
    </w:rPr>
  </w:style>
  <w:style w:type="character" w:customStyle="1" w:styleId="ZhlavChar">
    <w:name w:val="Záhlaví Char"/>
    <w:basedOn w:val="Standardnpsmoodstavce"/>
    <w:link w:val="Zhlav"/>
    <w:uiPriority w:val="99"/>
    <w:rsid w:val="004A0CA4"/>
  </w:style>
  <w:style w:type="paragraph" w:styleId="Zpat">
    <w:name w:val="footer"/>
    <w:basedOn w:val="Normln"/>
    <w:link w:val="ZpatChar"/>
    <w:uiPriority w:val="99"/>
    <w:unhideWhenUsed/>
    <w:rsid w:val="004A0CA4"/>
    <w:pPr>
      <w:tabs>
        <w:tab w:val="center" w:pos="4536"/>
        <w:tab w:val="right" w:pos="9072"/>
      </w:tabs>
      <w:spacing w:after="0" w:line="240" w:lineRule="auto"/>
    </w:pPr>
    <w:rPr>
      <w:kern w:val="2"/>
      <w14:ligatures w14:val="standardContextual"/>
    </w:rPr>
  </w:style>
  <w:style w:type="character" w:customStyle="1" w:styleId="ZpatChar">
    <w:name w:val="Zápatí Char"/>
    <w:basedOn w:val="Standardnpsmoodstavce"/>
    <w:link w:val="Zpat"/>
    <w:uiPriority w:val="99"/>
    <w:rsid w:val="004A0CA4"/>
  </w:style>
  <w:style w:type="character" w:styleId="Hypertextovodkaz">
    <w:name w:val="Hyperlink"/>
    <w:basedOn w:val="Standardnpsmoodstavce"/>
    <w:uiPriority w:val="99"/>
    <w:unhideWhenUsed/>
    <w:rsid w:val="004A0CA4"/>
    <w:rPr>
      <w:color w:val="0563C1" w:themeColor="hyperlink"/>
      <w:u w:val="single"/>
    </w:rPr>
  </w:style>
  <w:style w:type="character" w:customStyle="1" w:styleId="Nadpis1Char">
    <w:name w:val="Nadpis 1 Char"/>
    <w:basedOn w:val="Standardnpsmoodstavce"/>
    <w:link w:val="Nadpis1"/>
    <w:uiPriority w:val="9"/>
    <w:rsid w:val="0015353A"/>
    <w:rPr>
      <w:rFonts w:asciiTheme="majorHAnsi" w:eastAsiaTheme="majorEastAsia" w:hAnsiTheme="majorHAnsi" w:cstheme="majorBidi"/>
      <w:color w:val="2F5496" w:themeColor="accent1" w:themeShade="BF"/>
      <w:kern w:val="0"/>
      <w:sz w:val="32"/>
      <w:szCs w:val="32"/>
      <w14:ligatures w14:val="none"/>
    </w:rPr>
  </w:style>
  <w:style w:type="character" w:customStyle="1" w:styleId="Nadpis3Char">
    <w:name w:val="Nadpis 3 Char"/>
    <w:basedOn w:val="Standardnpsmoodstavce"/>
    <w:link w:val="Nadpis3"/>
    <w:uiPriority w:val="9"/>
    <w:semiHidden/>
    <w:rsid w:val="0015353A"/>
    <w:rPr>
      <w:rFonts w:asciiTheme="majorHAnsi" w:eastAsiaTheme="majorEastAsia" w:hAnsiTheme="majorHAnsi" w:cstheme="majorBidi"/>
      <w:color w:val="1F3763" w:themeColor="accent1" w:themeShade="7F"/>
      <w:kern w:val="0"/>
      <w:sz w:val="24"/>
      <w:szCs w:val="24"/>
      <w14:ligatures w14:val="none"/>
    </w:rPr>
  </w:style>
  <w:style w:type="paragraph" w:styleId="Obsah1">
    <w:name w:val="toc 1"/>
    <w:basedOn w:val="Normln"/>
    <w:next w:val="Normln"/>
    <w:autoRedefine/>
    <w:uiPriority w:val="39"/>
    <w:semiHidden/>
    <w:unhideWhenUsed/>
    <w:rsid w:val="0015353A"/>
    <w:pPr>
      <w:spacing w:after="100"/>
    </w:pPr>
  </w:style>
  <w:style w:type="paragraph" w:styleId="Obsah3">
    <w:name w:val="toc 3"/>
    <w:basedOn w:val="Normln"/>
    <w:next w:val="Normln"/>
    <w:autoRedefine/>
    <w:uiPriority w:val="39"/>
    <w:semiHidden/>
    <w:unhideWhenUsed/>
    <w:rsid w:val="0015353A"/>
    <w:pPr>
      <w:spacing w:after="100"/>
      <w:ind w:left="440"/>
    </w:pPr>
  </w:style>
  <w:style w:type="paragraph" w:styleId="Odstavecseseznamem">
    <w:name w:val="List Paragraph"/>
    <w:basedOn w:val="Normln"/>
    <w:uiPriority w:val="34"/>
    <w:qFormat/>
    <w:rsid w:val="0015353A"/>
    <w:pPr>
      <w:ind w:left="720"/>
      <w:contextualSpacing/>
    </w:pPr>
  </w:style>
  <w:style w:type="paragraph" w:styleId="Nadpisobsahu">
    <w:name w:val="TOC Heading"/>
    <w:basedOn w:val="Nadpis1"/>
    <w:next w:val="Normln"/>
    <w:uiPriority w:val="39"/>
    <w:semiHidden/>
    <w:unhideWhenUsed/>
    <w:qFormat/>
    <w:rsid w:val="0015353A"/>
    <w:pPr>
      <w:outlineLvl w:val="9"/>
    </w:pPr>
    <w:rPr>
      <w:lang w:eastAsia="cs-CZ"/>
    </w:rPr>
  </w:style>
  <w:style w:type="table" w:styleId="Mkatabulky">
    <w:name w:val="Table Grid"/>
    <w:basedOn w:val="Normlntabulka"/>
    <w:uiPriority w:val="39"/>
    <w:rsid w:val="00542DA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2867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38174">
      <w:bodyDiv w:val="1"/>
      <w:marLeft w:val="0"/>
      <w:marRight w:val="0"/>
      <w:marTop w:val="0"/>
      <w:marBottom w:val="0"/>
      <w:divBdr>
        <w:top w:val="none" w:sz="0" w:space="0" w:color="auto"/>
        <w:left w:val="none" w:sz="0" w:space="0" w:color="auto"/>
        <w:bottom w:val="none" w:sz="0" w:space="0" w:color="auto"/>
        <w:right w:val="none" w:sz="0" w:space="0" w:color="auto"/>
      </w:divBdr>
    </w:div>
    <w:div w:id="64577006">
      <w:bodyDiv w:val="1"/>
      <w:marLeft w:val="0"/>
      <w:marRight w:val="0"/>
      <w:marTop w:val="0"/>
      <w:marBottom w:val="0"/>
      <w:divBdr>
        <w:top w:val="none" w:sz="0" w:space="0" w:color="auto"/>
        <w:left w:val="none" w:sz="0" w:space="0" w:color="auto"/>
        <w:bottom w:val="none" w:sz="0" w:space="0" w:color="auto"/>
        <w:right w:val="none" w:sz="0" w:space="0" w:color="auto"/>
      </w:divBdr>
    </w:div>
    <w:div w:id="341590844">
      <w:bodyDiv w:val="1"/>
      <w:marLeft w:val="0"/>
      <w:marRight w:val="0"/>
      <w:marTop w:val="0"/>
      <w:marBottom w:val="0"/>
      <w:divBdr>
        <w:top w:val="none" w:sz="0" w:space="0" w:color="auto"/>
        <w:left w:val="none" w:sz="0" w:space="0" w:color="auto"/>
        <w:bottom w:val="none" w:sz="0" w:space="0" w:color="auto"/>
        <w:right w:val="none" w:sz="0" w:space="0" w:color="auto"/>
      </w:divBdr>
    </w:div>
    <w:div w:id="497229717">
      <w:bodyDiv w:val="1"/>
      <w:marLeft w:val="0"/>
      <w:marRight w:val="0"/>
      <w:marTop w:val="0"/>
      <w:marBottom w:val="0"/>
      <w:divBdr>
        <w:top w:val="none" w:sz="0" w:space="0" w:color="auto"/>
        <w:left w:val="none" w:sz="0" w:space="0" w:color="auto"/>
        <w:bottom w:val="none" w:sz="0" w:space="0" w:color="auto"/>
        <w:right w:val="none" w:sz="0" w:space="0" w:color="auto"/>
      </w:divBdr>
    </w:div>
    <w:div w:id="666204047">
      <w:bodyDiv w:val="1"/>
      <w:marLeft w:val="0"/>
      <w:marRight w:val="0"/>
      <w:marTop w:val="0"/>
      <w:marBottom w:val="0"/>
      <w:divBdr>
        <w:top w:val="none" w:sz="0" w:space="0" w:color="auto"/>
        <w:left w:val="none" w:sz="0" w:space="0" w:color="auto"/>
        <w:bottom w:val="none" w:sz="0" w:space="0" w:color="auto"/>
        <w:right w:val="none" w:sz="0" w:space="0" w:color="auto"/>
      </w:divBdr>
    </w:div>
    <w:div w:id="688064186">
      <w:bodyDiv w:val="1"/>
      <w:marLeft w:val="0"/>
      <w:marRight w:val="0"/>
      <w:marTop w:val="0"/>
      <w:marBottom w:val="0"/>
      <w:divBdr>
        <w:top w:val="none" w:sz="0" w:space="0" w:color="auto"/>
        <w:left w:val="none" w:sz="0" w:space="0" w:color="auto"/>
        <w:bottom w:val="none" w:sz="0" w:space="0" w:color="auto"/>
        <w:right w:val="none" w:sz="0" w:space="0" w:color="auto"/>
      </w:divBdr>
    </w:div>
    <w:div w:id="1022244760">
      <w:bodyDiv w:val="1"/>
      <w:marLeft w:val="0"/>
      <w:marRight w:val="0"/>
      <w:marTop w:val="0"/>
      <w:marBottom w:val="0"/>
      <w:divBdr>
        <w:top w:val="none" w:sz="0" w:space="0" w:color="auto"/>
        <w:left w:val="none" w:sz="0" w:space="0" w:color="auto"/>
        <w:bottom w:val="none" w:sz="0" w:space="0" w:color="auto"/>
        <w:right w:val="none" w:sz="0" w:space="0" w:color="auto"/>
      </w:divBdr>
    </w:div>
    <w:div w:id="1214654505">
      <w:bodyDiv w:val="1"/>
      <w:marLeft w:val="0"/>
      <w:marRight w:val="0"/>
      <w:marTop w:val="0"/>
      <w:marBottom w:val="0"/>
      <w:divBdr>
        <w:top w:val="none" w:sz="0" w:space="0" w:color="auto"/>
        <w:left w:val="none" w:sz="0" w:space="0" w:color="auto"/>
        <w:bottom w:val="none" w:sz="0" w:space="0" w:color="auto"/>
        <w:right w:val="none" w:sz="0" w:space="0" w:color="auto"/>
      </w:divBdr>
    </w:div>
    <w:div w:id="181791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ilucare.cz"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milucare.cz"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ilucare.cz" TargetMode="External"/><Relationship Id="rId4" Type="http://schemas.openxmlformats.org/officeDocument/2006/relationships/webSettings" Target="webSettings.xml"/><Relationship Id="rId9" Type="http://schemas.openxmlformats.org/officeDocument/2006/relationships/hyperlink" Target="mailto:info@milucare.cz"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milucare.cz" TargetMode="External"/><Relationship Id="rId1" Type="http://schemas.openxmlformats.org/officeDocument/2006/relationships/hyperlink" Target="mailto:info@milucare.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1682</TotalTime>
  <Pages>20</Pages>
  <Words>6665</Words>
  <Characters>39330</Characters>
  <Application>Microsoft Office Word</Application>
  <DocSecurity>0</DocSecurity>
  <Lines>327</Lines>
  <Paragraphs>91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Lagronová</dc:creator>
  <cp:keywords/>
  <dc:description/>
  <cp:lastModifiedBy>Michaela Lagronová</cp:lastModifiedBy>
  <cp:revision>10</cp:revision>
  <dcterms:created xsi:type="dcterms:W3CDTF">2025-03-27T17:05:00Z</dcterms:created>
  <dcterms:modified xsi:type="dcterms:W3CDTF">2025-04-17T16:48:00Z</dcterms:modified>
</cp:coreProperties>
</file>